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widowControl/>
        <w:numPr>
          <w:ilvl w:val="0"/>
          <w:numId w:val="0"/>
        </w:numPr>
        <w:spacing w:lineRule="auto" w:line="276" w:before="600" w:after="360"/>
        <w:ind w:left="0" w:hanging="0"/>
        <w:outlineLvl w:val="5"/>
        <w:rPr>
          <w:b/>
          <w:b/>
          <w:bCs/>
          <w:i/>
          <w:i/>
          <w:lang w:eastAsia="zh-CN"/>
        </w:rPr>
      </w:pPr>
      <w:r>
        <w:rPr>
          <w:b/>
          <w:bCs/>
          <w:i/>
          <w:lang w:eastAsia="zh-CN"/>
        </w:rPr>
        <w:t>Nr sprawy: 0601-ILN-1.261.8.2020.1</w:t>
        <w:tab/>
        <w:tab/>
        <w:tab/>
        <w:tab/>
        <w:tab/>
        <w:tab/>
        <w:t xml:space="preserve">     Załącznik nr 7 </w:t>
      </w:r>
    </w:p>
    <w:p>
      <w:pPr>
        <w:pStyle w:val="Normal"/>
        <w:keepNext w:val="true"/>
        <w:widowControl/>
        <w:numPr>
          <w:ilvl w:val="5"/>
          <w:numId w:val="1"/>
        </w:numPr>
        <w:spacing w:lineRule="auto" w:line="276" w:before="600" w:after="360"/>
        <w:jc w:val="center"/>
        <w:outlineLvl w:val="5"/>
        <w:rPr>
          <w:rFonts w:ascii="Arial" w:hAnsi="Arial" w:cs="Arial"/>
          <w:b/>
          <w:b/>
          <w:bCs/>
          <w:sz w:val="28"/>
          <w:szCs w:val="20"/>
          <w:lang w:eastAsia="zh-CN"/>
        </w:rPr>
      </w:pPr>
      <w:r>
        <w:rPr>
          <w:b/>
          <w:bCs/>
          <w:lang w:eastAsia="zh-CN"/>
        </w:rPr>
        <w:t>FORMULARZ OFERTY</w:t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tbl>
      <w:tblPr>
        <w:tblW w:w="3801" w:type="dxa"/>
        <w:jc w:val="left"/>
        <w:tblInd w:w="238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801"/>
      </w:tblGrid>
      <w:tr>
        <w:trPr/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40" w:leader="none"/>
              </w:tabs>
              <w:spacing w:lineRule="auto" w:line="276"/>
              <w:jc w:val="center"/>
              <w:rPr>
                <w:color w:val="auto"/>
              </w:rPr>
            </w:pPr>
            <w:r>
              <w:rPr>
                <w:bCs/>
                <w:color w:val="000000"/>
                <w:sz w:val="18"/>
                <w:szCs w:val="18"/>
              </w:rPr>
              <w:t>nazwa wykonawcy</w:t>
            </w:r>
          </w:p>
          <w:p>
            <w:pPr>
              <w:pStyle w:val="Normal"/>
              <w:tabs>
                <w:tab w:val="clear" w:pos="708"/>
                <w:tab w:val="left" w:pos="240" w:leader="none"/>
              </w:tabs>
              <w:spacing w:lineRule="auto" w:line="276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240" w:leader="none"/>
              </w:tabs>
              <w:spacing w:lineRule="auto" w:line="276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40" w:leader="none"/>
                <w:tab w:val="left" w:pos="1470" w:leader="none"/>
              </w:tabs>
              <w:spacing w:lineRule="auto" w:line="276"/>
              <w:jc w:val="center"/>
              <w:rPr>
                <w:color w:val="auto"/>
              </w:rPr>
            </w:pPr>
            <w:r>
              <w:rPr>
                <w:bCs/>
                <w:color w:val="000000"/>
                <w:sz w:val="18"/>
                <w:szCs w:val="18"/>
              </w:rPr>
              <w:t>adres</w:t>
            </w:r>
          </w:p>
          <w:p>
            <w:pPr>
              <w:pStyle w:val="Normal"/>
              <w:tabs>
                <w:tab w:val="clear" w:pos="708"/>
                <w:tab w:val="left" w:pos="240" w:leader="none"/>
                <w:tab w:val="left" w:pos="1470" w:leader="none"/>
              </w:tabs>
              <w:spacing w:lineRule="auto" w:line="276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240" w:leader="none"/>
                <w:tab w:val="left" w:pos="1470" w:leader="none"/>
              </w:tabs>
              <w:spacing w:lineRule="auto" w:line="276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40" w:leader="none"/>
                <w:tab w:val="left" w:pos="1470" w:leader="none"/>
              </w:tabs>
              <w:spacing w:lineRule="auto" w:line="276"/>
              <w:jc w:val="center"/>
              <w:rPr>
                <w:color w:val="auto"/>
              </w:rPr>
            </w:pPr>
            <w:r>
              <w:rPr>
                <w:bCs/>
                <w:color w:val="000000"/>
                <w:sz w:val="18"/>
                <w:szCs w:val="18"/>
              </w:rPr>
              <w:t>telefon, fax, e-mail</w:t>
            </w:r>
          </w:p>
          <w:p>
            <w:pPr>
              <w:pStyle w:val="Normal"/>
              <w:tabs>
                <w:tab w:val="clear" w:pos="708"/>
                <w:tab w:val="left" w:pos="240" w:leader="none"/>
                <w:tab w:val="left" w:pos="1470" w:leader="none"/>
              </w:tabs>
              <w:spacing w:lineRule="auto" w:line="276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240" w:leader="none"/>
                <w:tab w:val="left" w:pos="1470" w:leader="none"/>
              </w:tabs>
              <w:spacing w:lineRule="auto" w:line="276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76"/>
        <w:ind w:left="4253" w:hanging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76"/>
        <w:ind w:left="4253" w:hanging="0"/>
        <w:rPr>
          <w:lang w:eastAsia="zh-CN"/>
        </w:rPr>
      </w:pPr>
      <w:r>
        <w:rPr>
          <w:b/>
          <w:bCs/>
          <w:color w:val="000000"/>
          <w:sz w:val="28"/>
          <w:szCs w:val="28"/>
        </w:rPr>
        <w:t xml:space="preserve">IZBA ADMINISTRACJI SKARBOWEJ </w:t>
        <w:br/>
        <w:t>W LUBLINIE</w:t>
      </w:r>
    </w:p>
    <w:p>
      <w:pPr>
        <w:pStyle w:val="Normal"/>
        <w:spacing w:lineRule="auto" w:line="276"/>
        <w:ind w:left="4248" w:hanging="0"/>
        <w:rPr/>
      </w:pPr>
      <w:r>
        <w:rPr>
          <w:b/>
          <w:bCs/>
          <w:color w:val="000000"/>
        </w:rPr>
        <w:t>ul. T. Szeligowskiego 24</w:t>
      </w:r>
    </w:p>
    <w:p>
      <w:pPr>
        <w:pStyle w:val="Normal"/>
        <w:spacing w:lineRule="auto" w:line="276"/>
        <w:ind w:left="4248" w:hanging="0"/>
        <w:rPr/>
      </w:pPr>
      <w:r>
        <w:rPr>
          <w:b/>
          <w:bCs/>
          <w:color w:val="000000"/>
        </w:rPr>
        <w:t>20-883 Lublin</w:t>
      </w:r>
    </w:p>
    <w:p>
      <w:pPr>
        <w:pStyle w:val="Wcicietrecitekstu"/>
        <w:spacing w:lineRule="auto" w:line="276"/>
        <w:ind w:lef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76" w:before="0" w:after="120"/>
        <w:jc w:val="both"/>
        <w:rPr>
          <w:color w:val="auto"/>
        </w:rPr>
      </w:pPr>
      <w:r>
        <w:rPr>
          <w:color w:val="000000"/>
        </w:rPr>
        <w:t xml:space="preserve">Niniejszym, składam(-y) ofertę </w:t>
      </w:r>
      <w:r>
        <w:rPr/>
        <w:t xml:space="preserve">wykonanie </w:t>
      </w:r>
      <w:r>
        <w:rPr>
          <w:rFonts w:cs="Times New Roman"/>
          <w:b/>
          <w:bCs/>
          <w:color w:val="auto"/>
        </w:rPr>
        <w:t>remontu ogrodzenia i nawierzchni z kostki brukowej przy budynk</w:t>
      </w:r>
      <w:r>
        <w:rPr>
          <w:rFonts w:cs="Times New Roman"/>
          <w:b/>
          <w:bCs/>
          <w:color w:val="auto"/>
        </w:rPr>
        <w:t>u</w:t>
      </w:r>
      <w:r>
        <w:rPr>
          <w:rFonts w:cs="Times New Roman"/>
          <w:b/>
          <w:bCs/>
          <w:color w:val="auto"/>
        </w:rPr>
        <w:t xml:space="preserve"> Urzędu Skarbowego w Puławach przy ul. Grabskiego 4. </w:t>
      </w:r>
    </w:p>
    <w:p>
      <w:pPr>
        <w:pStyle w:val="Normal"/>
        <w:widowControl/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Oferujemy wykonanie przedmiotu zamówienia w zakresie objętym opisem przedmiotu zamówienia na następujących zasadach: </w:t>
      </w:r>
    </w:p>
    <w:p>
      <w:pPr>
        <w:pStyle w:val="Normal"/>
        <w:widowControl/>
        <w:spacing w:lineRule="auto" w:line="360"/>
        <w:jc w:val="both"/>
        <w:rPr>
          <w:b/>
          <w:b/>
        </w:rPr>
      </w:pPr>
      <w:r>
        <w:rPr>
          <w:b/>
          <w:color w:val="000000"/>
        </w:rPr>
        <w:t xml:space="preserve">Wartość przedmiotu umowy za cały okres jej obowiązywania wynosi: 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ZADANIE NR 1 - </w:t>
      </w:r>
      <w:r>
        <w:rPr/>
        <w:t xml:space="preserve">Wykonanie czyszczenia klinkieru, uzupełnienie ubytków klinkieru, malowania przęseł ogrodzenia budynku Urzędu Skarbowego w Puławach oraz wykonanie czyszczenia klinkieru przy wjeździe do garażu podziemnego i schodach. 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cena </w:t>
      </w:r>
      <w:r>
        <w:rPr>
          <w:b/>
          <w:bCs/>
          <w:u w:val="single"/>
        </w:rPr>
        <w:t>brutto</w:t>
      </w:r>
      <w:r>
        <w:rPr>
          <w:b/>
          <w:bCs/>
        </w:rPr>
        <w:t xml:space="preserve"> (łącznie z podatkiem VAT) …………………………………………………………..zł,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słownie złotych: 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5387" w:leader="none"/>
        </w:tabs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5387" w:leader="none"/>
        </w:tabs>
        <w:spacing w:lineRule="auto" w:line="276"/>
        <w:jc w:val="both"/>
        <w:rPr>
          <w:color w:val="auto"/>
        </w:rPr>
      </w:pPr>
      <w:r>
        <w:rPr>
          <w:b/>
          <w:bCs/>
        </w:rPr>
        <w:t xml:space="preserve">ZADANIE NR 2 - </w:t>
      </w:r>
      <w:r>
        <w:rPr>
          <w:rFonts w:eastAsia="Cambria"/>
        </w:rPr>
        <w:t xml:space="preserve">Przełożenie opaski wokół budynku Urzędu Skarbowego w Puławach </w:t>
        <w:br/>
        <w:t>i zapadniętych fragmentów nawierzchni kostki brukowej w obrębie nieruchomości oraz remont schodów przy wejściu głównym.</w:t>
      </w:r>
      <w:r>
        <w:rPr>
          <w:color w:val="auto"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cena </w:t>
      </w:r>
      <w:r>
        <w:rPr>
          <w:b/>
          <w:bCs/>
          <w:u w:val="single"/>
        </w:rPr>
        <w:t>brutto</w:t>
      </w:r>
      <w:r>
        <w:rPr>
          <w:b/>
          <w:bCs/>
        </w:rPr>
        <w:t xml:space="preserve"> (łącznie z podatkiem VAT) …………………………………………………………..zł,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słownie złotych: 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numPr>
          <w:ilvl w:val="0"/>
          <w:numId w:val="2"/>
        </w:numPr>
        <w:spacing w:lineRule="auto" w:line="276" w:before="69" w:after="69"/>
        <w:jc w:val="both"/>
        <w:rPr/>
      </w:pPr>
      <w:r>
        <w:rPr>
          <w:b/>
          <w:bCs/>
          <w:color w:val="000000"/>
        </w:rPr>
        <w:t>Oświadczam (-my)</w:t>
      </w:r>
      <w:r>
        <w:rPr>
          <w:b/>
          <w:color w:val="000000"/>
        </w:rPr>
        <w:t xml:space="preserve">, </w:t>
      </w:r>
      <w:r>
        <w:rPr>
          <w:color w:val="000000"/>
        </w:rPr>
        <w:t>że w cenie oferty zostały wliczone wszelkie koszty związane z realizacją zamówienia.</w:t>
      </w:r>
    </w:p>
    <w:p>
      <w:pPr>
        <w:pStyle w:val="Normal"/>
        <w:widowControl/>
        <w:numPr>
          <w:ilvl w:val="0"/>
          <w:numId w:val="2"/>
        </w:numPr>
        <w:spacing w:lineRule="auto" w:line="276" w:before="69" w:after="69"/>
        <w:jc w:val="both"/>
        <w:rPr/>
      </w:pPr>
      <w:r>
        <w:rPr>
          <w:b/>
        </w:rPr>
        <w:t>Oświadczam(-y)</w:t>
      </w:r>
      <w:r>
        <w:rPr/>
        <w:t>, że na wykonane roboty udzielamy gwarancji ……… lat</w:t>
      </w:r>
    </w:p>
    <w:p>
      <w:pPr>
        <w:pStyle w:val="Normal"/>
        <w:widowControl/>
        <w:numPr>
          <w:ilvl w:val="0"/>
          <w:numId w:val="2"/>
        </w:numPr>
        <w:spacing w:lineRule="auto" w:line="276" w:before="57" w:after="120"/>
        <w:jc w:val="both"/>
        <w:rPr/>
      </w:pPr>
      <w:r>
        <w:rPr>
          <w:b/>
          <w:color w:val="000000"/>
        </w:rPr>
        <w:t>Oświadczamy</w:t>
      </w:r>
      <w:r>
        <w:rPr>
          <w:color w:val="000000"/>
        </w:rPr>
        <w:t xml:space="preserve">, że </w:t>
      </w:r>
      <w:r>
        <w:rPr/>
        <w:t>zapoznaliśmy się z Zapytaniem ofertowym oraz Opisem przedmiotu zamówienia, nie wnosimy do niego zastrzeżeń oraz że uzyskaliśmy informacje niezbędne do przygotowania oferty.</w:t>
      </w:r>
    </w:p>
    <w:p>
      <w:pPr>
        <w:pStyle w:val="Normal"/>
        <w:widowControl/>
        <w:numPr>
          <w:ilvl w:val="0"/>
          <w:numId w:val="2"/>
        </w:numPr>
        <w:spacing w:lineRule="auto" w:line="276" w:before="0" w:after="120"/>
        <w:jc w:val="both"/>
        <w:rPr/>
      </w:pPr>
      <w:r>
        <w:rPr>
          <w:b/>
          <w:bCs/>
          <w:color w:val="000000"/>
        </w:rPr>
        <w:t>Oświadczamy</w:t>
      </w:r>
      <w:r>
        <w:rPr>
          <w:color w:val="000000"/>
        </w:rPr>
        <w:t>, że istotne warunki umowy zostały przez nas zaakceptowane i zobowiązujemy się w przypadku wyboru naszej oferty do zawarcia umowy na podanych warunkach, w  terminie wyznaczonym przez Zamawiającego.</w:t>
      </w:r>
    </w:p>
    <w:p>
      <w:pPr>
        <w:pStyle w:val="Normal"/>
        <w:widowControl/>
        <w:numPr>
          <w:ilvl w:val="0"/>
          <w:numId w:val="2"/>
        </w:numPr>
        <w:spacing w:lineRule="auto" w:line="276" w:before="0" w:after="120"/>
        <w:jc w:val="both"/>
        <w:rPr/>
      </w:pPr>
      <w:r>
        <w:rPr>
          <w:b/>
          <w:color w:val="000000"/>
        </w:rPr>
        <w:t>Oświadczam (-my)</w:t>
      </w:r>
      <w:r>
        <w:rPr>
          <w:color w:val="000000"/>
        </w:rPr>
        <w:t xml:space="preserve">,  </w:t>
      </w:r>
      <w:r>
        <w:rPr>
          <w:color w:val="000000"/>
          <w:sz w:val="23"/>
        </w:rPr>
        <w:t xml:space="preserve">że akceptujemy 30-dniowy termin płatności w ramach realizacji przedmiotu zamówienia. </w:t>
      </w:r>
    </w:p>
    <w:p>
      <w:pPr>
        <w:pStyle w:val="Normal"/>
        <w:widowControl/>
        <w:numPr>
          <w:ilvl w:val="0"/>
          <w:numId w:val="2"/>
        </w:numPr>
        <w:spacing w:lineRule="auto" w:line="276" w:before="0" w:after="120"/>
        <w:jc w:val="both"/>
        <w:rPr/>
      </w:pPr>
      <w:r>
        <w:rPr>
          <w:b/>
          <w:color w:val="000000"/>
        </w:rPr>
        <w:t>Oświadczamy</w:t>
      </w:r>
      <w:r>
        <w:rPr>
          <w:color w:val="000000"/>
        </w:rPr>
        <w:t xml:space="preserve">, że uważamy się za związanych niniejszą ofertą przez okres </w:t>
      </w:r>
      <w:r>
        <w:rPr>
          <w:b/>
          <w:bCs/>
          <w:color w:val="000000"/>
        </w:rPr>
        <w:t xml:space="preserve">30 </w:t>
      </w:r>
      <w:r>
        <w:rPr>
          <w:b/>
          <w:color w:val="000000"/>
        </w:rPr>
        <w:t>dni.</w:t>
      </w:r>
    </w:p>
    <w:p>
      <w:pPr>
        <w:pStyle w:val="Normal"/>
        <w:widowControl/>
        <w:numPr>
          <w:ilvl w:val="0"/>
          <w:numId w:val="2"/>
        </w:numPr>
        <w:spacing w:lineRule="auto" w:line="276" w:before="0" w:after="120"/>
        <w:jc w:val="both"/>
        <w:rPr/>
      </w:pPr>
      <w:r>
        <w:rPr>
          <w:color w:val="000000"/>
        </w:rPr>
        <w:t xml:space="preserve">Podana w niniejszej ofercie cena brutto </w:t>
      </w:r>
      <w:r>
        <w:rPr>
          <w:bCs/>
          <w:color w:val="000000"/>
        </w:rPr>
        <w:t>nie będzie podlegać żadnej zmianie</w:t>
      </w:r>
      <w:r>
        <w:rPr>
          <w:color w:val="000000"/>
        </w:rPr>
        <w:t xml:space="preserve"> w całym okresie    realizacji zamówienia.</w:t>
      </w:r>
      <w:r>
        <w:rPr>
          <w:b/>
          <w:color w:val="000000"/>
        </w:rPr>
        <w:t xml:space="preserve"> </w:t>
      </w:r>
      <w:r>
        <w:rPr>
          <w:color w:val="000000"/>
        </w:rPr>
        <w:t>W oferowanej przez nas cenie brutto zostały uwzględnione wszystkie koszty wykonania przedmiotu zamówienia.</w:t>
      </w:r>
    </w:p>
    <w:p>
      <w:pPr>
        <w:pStyle w:val="Normal"/>
        <w:widowControl/>
        <w:numPr>
          <w:ilvl w:val="0"/>
          <w:numId w:val="2"/>
        </w:numPr>
        <w:spacing w:lineRule="auto" w:line="276" w:before="0" w:after="120"/>
        <w:ind w:left="426" w:hanging="426"/>
        <w:jc w:val="both"/>
        <w:rPr/>
      </w:pPr>
      <w:r>
        <w:rPr/>
        <w:t xml:space="preserve">Osobą/osobami do kontaktów z Zamawiającym odpowiedzialną/odpowiedzialnymi za wykonanie zobowiązań umowy jest/są: </w:t>
      </w:r>
    </w:p>
    <w:p>
      <w:pPr>
        <w:pStyle w:val="Normal"/>
        <w:spacing w:lineRule="auto" w:line="276" w:before="0" w:after="120"/>
        <w:ind w:left="426" w:hanging="0"/>
        <w:jc w:val="both"/>
        <w:rPr/>
      </w:pPr>
      <w:r>
        <w:rPr/>
        <w:t>……………………………………………………………………………………………………</w:t>
      </w:r>
      <w:r>
        <w:rPr/>
        <w:t>.</w:t>
      </w:r>
    </w:p>
    <w:p>
      <w:pPr>
        <w:pStyle w:val="Normal"/>
        <w:spacing w:lineRule="auto" w:line="276" w:before="0" w:after="120"/>
        <w:ind w:left="426" w:hanging="0"/>
        <w:jc w:val="both"/>
        <w:rPr/>
      </w:pPr>
      <w:r>
        <w:rPr/>
        <w:t xml:space="preserve">……………………………………… </w:t>
      </w:r>
      <w:r>
        <w:rPr/>
        <w:t xml:space="preserve">tel. kontaktowy, faks/e-mail: ………………………..…. </w:t>
      </w:r>
    </w:p>
    <w:p>
      <w:pPr>
        <w:pStyle w:val="Normal"/>
        <w:widowControl/>
        <w:numPr>
          <w:ilvl w:val="0"/>
          <w:numId w:val="2"/>
        </w:numPr>
        <w:spacing w:lineRule="auto" w:line="276" w:before="0" w:after="120"/>
        <w:ind w:left="284" w:hanging="284"/>
        <w:jc w:val="both"/>
        <w:rPr>
          <w:color w:val="000000"/>
        </w:rPr>
      </w:pPr>
      <w:r>
        <w:rPr>
          <w:color w:val="000000"/>
        </w:rPr>
        <w:t>Ofertę niniejszą składamy na ........... kolejno ponumerowanych stronach.</w:t>
      </w:r>
    </w:p>
    <w:p>
      <w:pPr>
        <w:pStyle w:val="Normal"/>
        <w:widowControl/>
        <w:spacing w:lineRule="auto" w:line="276"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pacing w:lineRule="auto" w:line="276"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pacing w:lineRule="auto" w:line="276"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pacing w:lineRule="auto" w:line="276"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pacing w:lineRule="auto" w:line="276"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left="4956" w:hanging="0"/>
        <w:rPr>
          <w:color w:val="000000"/>
        </w:rPr>
      </w:pPr>
      <w:r>
        <w:rPr>
          <w:color w:val="000000"/>
        </w:rPr>
      </w:r>
    </w:p>
    <w:tbl>
      <w:tblPr>
        <w:tblW w:w="921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191"/>
        <w:gridCol w:w="1840"/>
        <w:gridCol w:w="4179"/>
      </w:tblGrid>
      <w:tr>
        <w:trPr/>
        <w:tc>
          <w:tcPr>
            <w:tcW w:w="3191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840" w:type="dxa"/>
            <w:tcBorders/>
          </w:tcPr>
          <w:p>
            <w:pPr>
              <w:pStyle w:val="Normal"/>
              <w:snapToGrid w:val="false"/>
              <w:spacing w:lineRule="auto" w:line="276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4179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191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auto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  <w:tcBorders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Cs/>
                <w:i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</w:r>
          </w:p>
        </w:tc>
        <w:tc>
          <w:tcPr>
            <w:tcW w:w="4179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auto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>
              <w:rPr>
                <w:bCs/>
                <w:i/>
                <w:color w:val="000000"/>
                <w:sz w:val="18"/>
                <w:szCs w:val="16"/>
              </w:rPr>
              <w:t xml:space="preserve"> osoby/osób upoważnionych do podpisania niniejszej oferty w imieniu Wykonawcy</w:t>
            </w:r>
          </w:p>
        </w:tc>
      </w:tr>
    </w:tbl>
    <w:p>
      <w:pPr>
        <w:pStyle w:val="Normal"/>
        <w:widowControl/>
        <w:spacing w:lineRule="auto" w:line="276" w:before="0" w:after="1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80" w:right="1080" w:header="0" w:top="1440" w:footer="227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3969" w:leader="none"/>
        <w:tab w:val="center" w:pos="4536" w:leader="none"/>
        <w:tab w:val="right" w:pos="9072" w:leader="none"/>
      </w:tabs>
      <w:ind w:right="1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76d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6304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6304b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03756"/>
    <w:rPr>
      <w:rFonts w:ascii="Segoe UI" w:hAnsi="Segoe UI" w:cs="Segoe UI"/>
      <w:sz w:val="18"/>
      <w:szCs w:val="18"/>
    </w:rPr>
  </w:style>
  <w:style w:type="character" w:styleId="CharacterStyle1" w:customStyle="1">
    <w:name w:val="Character Style 1"/>
    <w:uiPriority w:val="99"/>
    <w:qFormat/>
    <w:rsid w:val="006176dc"/>
    <w:rPr>
      <w:sz w:val="20"/>
    </w:rPr>
  </w:style>
  <w:style w:type="character" w:styleId="CharacterStyle2" w:customStyle="1">
    <w:name w:val="Character Style 2"/>
    <w:uiPriority w:val="99"/>
    <w:qFormat/>
    <w:rsid w:val="006176dc"/>
    <w:rPr>
      <w:sz w:val="24"/>
    </w:rPr>
  </w:style>
  <w:style w:type="character" w:styleId="CharacterStyle3" w:customStyle="1">
    <w:name w:val="Character Style 3"/>
    <w:uiPriority w:val="99"/>
    <w:qFormat/>
    <w:rsid w:val="006176dc"/>
    <w:rPr>
      <w:b/>
      <w:sz w:val="24"/>
    </w:rPr>
  </w:style>
  <w:style w:type="character" w:styleId="Czeinternetowe" w:customStyle="1">
    <w:name w:val="Łącze internetowe"/>
    <w:uiPriority w:val="99"/>
    <w:unhideWhenUsed/>
    <w:rsid w:val="006176dc"/>
    <w:rPr>
      <w:color w:val="0563C1"/>
      <w:u w:val="single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1f6edc"/>
    <w:rPr>
      <w:rFonts w:ascii="Times New Roman" w:hAnsi="Times New Roman" w:eastAsia="Times New Roman" w:cs="Times New Roman"/>
      <w:color w:val="00000A"/>
      <w:szCs w:val="20"/>
      <w:lang w:eastAsia="pl-PL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1f6edc"/>
    <w:rPr>
      <w:vertAlign w:val="superscript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1f6edc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66304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"/>
    <w:link w:val="StopkaZnak"/>
    <w:uiPriority w:val="99"/>
    <w:unhideWhenUsed/>
    <w:rsid w:val="0066304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03756"/>
    <w:pPr/>
    <w:rPr>
      <w:rFonts w:ascii="Segoe UI" w:hAnsi="Segoe UI" w:cs="Segoe UI"/>
      <w:sz w:val="18"/>
      <w:szCs w:val="18"/>
    </w:rPr>
  </w:style>
  <w:style w:type="paragraph" w:styleId="Style14" w:customStyle="1">
    <w:name w:val="Style 1"/>
    <w:basedOn w:val="Normal"/>
    <w:uiPriority w:val="99"/>
    <w:qFormat/>
    <w:rsid w:val="006176dc"/>
    <w:pPr/>
    <w:rPr>
      <w:sz w:val="20"/>
      <w:szCs w:val="20"/>
    </w:rPr>
  </w:style>
  <w:style w:type="paragraph" w:styleId="Style41" w:customStyle="1">
    <w:name w:val="Style 4"/>
    <w:basedOn w:val="Normal"/>
    <w:uiPriority w:val="99"/>
    <w:qFormat/>
    <w:rsid w:val="006176dc"/>
    <w:pPr>
      <w:spacing w:before="108" w:after="0"/>
      <w:ind w:left="72" w:hanging="0"/>
    </w:pPr>
    <w:rPr/>
  </w:style>
  <w:style w:type="paragraph" w:styleId="Style21" w:customStyle="1">
    <w:name w:val="Style 2"/>
    <w:basedOn w:val="Normal"/>
    <w:uiPriority w:val="99"/>
    <w:qFormat/>
    <w:rsid w:val="006176dc"/>
    <w:pPr>
      <w:spacing w:before="108" w:after="0"/>
      <w:ind w:left="576" w:right="144" w:hanging="360"/>
    </w:pPr>
    <w:rPr/>
  </w:style>
  <w:style w:type="paragraph" w:styleId="Style31" w:customStyle="1">
    <w:name w:val="Style 3"/>
    <w:basedOn w:val="Normal"/>
    <w:uiPriority w:val="99"/>
    <w:qFormat/>
    <w:rsid w:val="006176dc"/>
    <w:pPr>
      <w:spacing w:before="108" w:after="0"/>
      <w:ind w:left="144" w:hanging="0"/>
    </w:pPr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f6edc"/>
    <w:pPr/>
    <w:rPr>
      <w:sz w:val="20"/>
      <w:szCs w:val="20"/>
    </w:rPr>
  </w:style>
  <w:style w:type="paragraph" w:styleId="Wcicietrecitekstu">
    <w:name w:val="Body Text Indent"/>
    <w:basedOn w:val="Normal"/>
    <w:link w:val="TekstpodstawowywcityZnak"/>
    <w:semiHidden/>
    <w:unhideWhenUsed/>
    <w:rsid w:val="001f6edc"/>
    <w:pPr>
      <w:widowControl/>
      <w:spacing w:before="0" w:after="120"/>
      <w:ind w:left="283" w:hanging="0"/>
    </w:pPr>
    <w:rPr>
      <w:color w:val="auto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07277-B9B6-4BE7-8F10-A6D05F9E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LibreOffice/6.4.3.2$Windows_X86_64 LibreOffice_project/747b5d0ebf89f41c860ec2a39efd7cb15b54f2d8</Application>
  <Pages>2</Pages>
  <Words>319</Words>
  <Characters>2265</Characters>
  <CharactersWithSpaces>2571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2019-05-07T11:39:00Z</dcterms:created>
  <dc:creator>Golonka Marek</dc:creator>
  <dc:description/>
  <dc:language>pl-PL</dc:language>
  <cp:lastModifiedBy/>
  <cp:lastPrinted>2020-06-26T07:36:00Z</cp:lastPrinted>
  <dcterms:modified xsi:type="dcterms:W3CDTF">2020-06-30T11:19:44Z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