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979E0" w14:textId="53482FBF" w:rsidR="00332321" w:rsidRPr="000A6B2F" w:rsidRDefault="006812BB" w:rsidP="008903C7">
      <w:pPr>
        <w:jc w:val="both"/>
        <w:rPr>
          <w:rFonts w:ascii="Calibri Light" w:hAnsi="Calibri Light" w:cs="Calibri Light"/>
          <w:sz w:val="22"/>
          <w:szCs w:val="22"/>
        </w:rPr>
      </w:pPr>
      <w:r w:rsidRPr="000A6B2F">
        <w:rPr>
          <w:rFonts w:ascii="Calibri Light" w:hAnsi="Calibri Light" w:cs="Calibri Light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BB3B" wp14:editId="0E47DFB5">
                <wp:simplePos x="0" y="0"/>
                <wp:positionH relativeFrom="column">
                  <wp:posOffset>3716096</wp:posOffset>
                </wp:positionH>
                <wp:positionV relativeFrom="paragraph">
                  <wp:posOffset>43866</wp:posOffset>
                </wp:positionV>
                <wp:extent cx="2340864" cy="326390"/>
                <wp:effectExtent l="0" t="0" r="2540" b="1651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864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20D5A" w14:textId="1CBB2550" w:rsidR="00A76F6C" w:rsidRPr="009E3917" w:rsidRDefault="00A85907" w:rsidP="00864D4A">
                            <w:pPr>
                              <w:jc w:val="center"/>
                              <w:rPr>
                                <w:rFonts w:ascii="Calibri Light" w:eastAsia="Times New Roman" w:hAnsi="Calibri Light" w:cs="Calibri Light"/>
                                <w:lang w:eastAsia="pl-PL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Cs w:val="22"/>
                              </w:rPr>
                              <w:t>Kielce, dnia</w:t>
                            </w:r>
                            <w:r w:rsidR="00AC715F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 xml:space="preserve"> </w:t>
                            </w:r>
                            <w:r w:rsidR="002350CC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 xml:space="preserve">3 </w:t>
                            </w:r>
                            <w:r w:rsidR="00EA74C0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>stycznia</w:t>
                            </w:r>
                            <w:r w:rsidR="0033606F" w:rsidRPr="009E3917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 xml:space="preserve"> </w:t>
                            </w:r>
                            <w:r w:rsidR="00A76F6C" w:rsidRPr="009E3917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>202</w:t>
                            </w:r>
                            <w:r w:rsidR="00EA74C0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>5</w:t>
                            </w:r>
                            <w:r w:rsidR="00A76F6C" w:rsidRPr="009E3917">
                              <w:rPr>
                                <w:rFonts w:ascii="Calibri Light" w:hAnsi="Calibri Light" w:cs="Calibri Light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DBB3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2.6pt;margin-top:3.45pt;width:184.3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ZusAIAAKo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" filled="f" stroked="f">
                <v:textbox inset="0,0,0,0">
                  <w:txbxContent>
                    <w:p w14:paraId="38E20D5A" w14:textId="1CBB2550" w:rsidR="00A76F6C" w:rsidRPr="009E3917" w:rsidRDefault="00A85907" w:rsidP="00864D4A">
                      <w:pPr>
                        <w:jc w:val="center"/>
                        <w:rPr>
                          <w:rFonts w:ascii="Calibri Light" w:eastAsia="Times New Roman" w:hAnsi="Calibri Light" w:cs="Calibri Light"/>
                          <w:lang w:eastAsia="pl-PL"/>
                        </w:rPr>
                      </w:pPr>
                      <w:r>
                        <w:rPr>
                          <w:rFonts w:ascii="Calibri Light" w:hAnsi="Calibri Light" w:cs="Calibri Light"/>
                          <w:szCs w:val="22"/>
                        </w:rPr>
                        <w:t>Kielce, dnia</w:t>
                      </w:r>
                      <w:r w:rsidR="00AC715F">
                        <w:rPr>
                          <w:rFonts w:ascii="Calibri Light" w:hAnsi="Calibri Light" w:cs="Calibri Light"/>
                          <w:szCs w:val="22"/>
                        </w:rPr>
                        <w:t xml:space="preserve"> </w:t>
                      </w:r>
                      <w:r w:rsidR="002350CC">
                        <w:rPr>
                          <w:rFonts w:ascii="Calibri Light" w:hAnsi="Calibri Light" w:cs="Calibri Light"/>
                          <w:szCs w:val="22"/>
                        </w:rPr>
                        <w:t xml:space="preserve">3 </w:t>
                      </w:r>
                      <w:r w:rsidR="00EA74C0">
                        <w:rPr>
                          <w:rFonts w:ascii="Calibri Light" w:hAnsi="Calibri Light" w:cs="Calibri Light"/>
                          <w:szCs w:val="22"/>
                        </w:rPr>
                        <w:t>stycznia</w:t>
                      </w:r>
                      <w:r w:rsidR="0033606F" w:rsidRPr="009E3917">
                        <w:rPr>
                          <w:rFonts w:ascii="Calibri Light" w:hAnsi="Calibri Light" w:cs="Calibri Light"/>
                          <w:szCs w:val="22"/>
                        </w:rPr>
                        <w:t xml:space="preserve"> </w:t>
                      </w:r>
                      <w:r w:rsidR="00A76F6C" w:rsidRPr="009E3917">
                        <w:rPr>
                          <w:rFonts w:ascii="Calibri Light" w:hAnsi="Calibri Light" w:cs="Calibri Light"/>
                          <w:szCs w:val="22"/>
                        </w:rPr>
                        <w:t>202</w:t>
                      </w:r>
                      <w:r w:rsidR="00EA74C0">
                        <w:rPr>
                          <w:rFonts w:ascii="Calibri Light" w:hAnsi="Calibri Light" w:cs="Calibri Light"/>
                          <w:szCs w:val="22"/>
                        </w:rPr>
                        <w:t>5</w:t>
                      </w:r>
                      <w:r w:rsidR="00A76F6C" w:rsidRPr="009E3917">
                        <w:rPr>
                          <w:rFonts w:ascii="Calibri Light" w:hAnsi="Calibri Light" w:cs="Calibri Light"/>
                          <w:szCs w:val="22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0D0730" w:rsidRPr="000A6B2F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374DCC" w14:textId="4D3D0A6B" w:rsidR="002F6D1A" w:rsidRPr="000A6B2F" w:rsidRDefault="002F6D1A" w:rsidP="00126FF1">
      <w:pPr>
        <w:jc w:val="right"/>
        <w:rPr>
          <w:rFonts w:ascii="Calibri Light" w:hAnsi="Calibri Light" w:cs="Calibri Light"/>
        </w:rPr>
      </w:pPr>
    </w:p>
    <w:p w14:paraId="5287DF55" w14:textId="77777777" w:rsidR="00DD6051" w:rsidRDefault="00DD6051" w:rsidP="006812BB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6B542BF0" wp14:editId="172685FC">
            <wp:extent cx="1847850" cy="381000"/>
            <wp:effectExtent l="0" t="0" r="0" b="0"/>
            <wp:docPr id="2" name="Obraz 2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CBDA5" w14:textId="3D853764" w:rsidR="006812BB" w:rsidRPr="009E3917" w:rsidRDefault="00DD6051" w:rsidP="006812BB">
      <w:pPr>
        <w:jc w:val="both"/>
        <w:rPr>
          <w:rFonts w:ascii="Calibri Light" w:hAnsi="Calibri Light" w:cs="Calibri Light"/>
          <w:sz w:val="22"/>
          <w:szCs w:val="22"/>
        </w:rPr>
      </w:pPr>
      <w:r w:rsidRPr="00C35ED4">
        <w:rPr>
          <w:rFonts w:ascii="Calibri Light" w:hAnsi="Calibri Light" w:cs="Calibri Light"/>
          <w:sz w:val="22"/>
          <w:szCs w:val="22"/>
        </w:rPr>
        <w:t xml:space="preserve">UNP: </w:t>
      </w:r>
      <w:r w:rsidRPr="00C35ED4">
        <w:rPr>
          <w:rFonts w:ascii="Calibri Light" w:hAnsi="Calibri Light" w:cs="Calibri Light"/>
          <w:sz w:val="22"/>
          <w:szCs w:val="22"/>
        </w:rPr>
        <w:fldChar w:fldCharType="begin"/>
      </w:r>
      <w:r w:rsidRPr="00C35ED4">
        <w:rPr>
          <w:rFonts w:ascii="Calibri Light" w:hAnsi="Calibri Light" w:cs="Calibri Light"/>
          <w:sz w:val="22"/>
          <w:szCs w:val="22"/>
        </w:rPr>
        <w:instrText xml:space="preserve"> DOCPROPERTY  UNPPisma  \* MERGEFORMAT </w:instrText>
      </w:r>
      <w:r w:rsidRPr="00C35ED4">
        <w:rPr>
          <w:rFonts w:ascii="Calibri Light" w:hAnsi="Calibri Light" w:cs="Calibri Light"/>
          <w:sz w:val="22"/>
          <w:szCs w:val="22"/>
        </w:rPr>
        <w:fldChar w:fldCharType="separate"/>
      </w:r>
      <w:r w:rsidRPr="00C35ED4">
        <w:rPr>
          <w:rFonts w:ascii="Calibri Light" w:hAnsi="Calibri Light" w:cs="Calibri Light"/>
          <w:sz w:val="22"/>
          <w:szCs w:val="22"/>
        </w:rPr>
        <w:t>2601-24-071693</w:t>
      </w:r>
      <w:r w:rsidRPr="00C35ED4">
        <w:rPr>
          <w:rFonts w:ascii="Calibri Light" w:hAnsi="Calibri Light" w:cs="Calibri Light"/>
          <w:sz w:val="22"/>
          <w:szCs w:val="22"/>
        </w:rPr>
        <w:fldChar w:fldCharType="end"/>
      </w:r>
    </w:p>
    <w:tbl>
      <w:tblPr>
        <w:tblStyle w:val="Tabela-Siatka2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110"/>
      </w:tblGrid>
      <w:tr w:rsidR="00480711" w:rsidRPr="000A6B2F" w14:paraId="0DC50C30" w14:textId="77777777" w:rsidTr="0054533A">
        <w:trPr>
          <w:trHeight w:val="539"/>
        </w:trPr>
        <w:tc>
          <w:tcPr>
            <w:tcW w:w="988" w:type="dxa"/>
          </w:tcPr>
          <w:p w14:paraId="7D6435BC" w14:textId="0168B393" w:rsidR="00480711" w:rsidRPr="000A6B2F" w:rsidRDefault="00480711" w:rsidP="00480711">
            <w:pPr>
              <w:spacing w:before="60" w:after="60"/>
              <w:rPr>
                <w:rFonts w:ascii="Calibri Light" w:hAnsi="Calibri Light" w:cs="Calibri Light"/>
                <w:sz w:val="22"/>
                <w:szCs w:val="22"/>
              </w:rPr>
            </w:pPr>
            <w:r w:rsidRPr="000A6B2F">
              <w:rPr>
                <w:rFonts w:ascii="Calibri Light" w:hAnsi="Calibri Light" w:cs="Calibri Light"/>
                <w:sz w:val="22"/>
                <w:szCs w:val="22"/>
              </w:rPr>
              <w:t>Znak sprawy:</w:t>
            </w:r>
          </w:p>
        </w:tc>
        <w:tc>
          <w:tcPr>
            <w:tcW w:w="4110" w:type="dxa"/>
            <w:vAlign w:val="center"/>
          </w:tcPr>
          <w:p w14:paraId="086E627D" w14:textId="2A6F43FF" w:rsidR="00480711" w:rsidRPr="000A6B2F" w:rsidRDefault="00480711" w:rsidP="00AC715F">
            <w:pPr>
              <w:pStyle w:val="pgraf"/>
              <w:spacing w:before="0" w:after="0" w:line="240" w:lineRule="auto"/>
              <w:jc w:val="left"/>
              <w:rPr>
                <w:rFonts w:ascii="Calibri Light" w:hAnsi="Calibri Light" w:cs="Calibri Light"/>
                <w:b/>
                <w:bCs/>
                <w:iCs/>
                <w:sz w:val="22"/>
                <w:szCs w:val="22"/>
              </w:rPr>
            </w:pPr>
            <w:r w:rsidRPr="000A6B2F">
              <w:rPr>
                <w:rFonts w:ascii="Calibri Light" w:eastAsia="Calibri" w:hAnsi="Calibri Light" w:cs="Calibri Light"/>
                <w:sz w:val="22"/>
                <w:szCs w:val="22"/>
              </w:rPr>
              <w:t>2601-IL</w:t>
            </w:r>
            <w:r w:rsidR="00F20011" w:rsidRPr="000A6B2F">
              <w:rPr>
                <w:rFonts w:ascii="Calibri Light" w:eastAsia="Calibri" w:hAnsi="Calibri Light" w:cs="Calibri Light"/>
                <w:sz w:val="22"/>
                <w:szCs w:val="22"/>
              </w:rPr>
              <w:t>N</w:t>
            </w:r>
            <w:r w:rsidRPr="000A6B2F">
              <w:rPr>
                <w:rFonts w:ascii="Calibri Light" w:eastAsia="Calibri" w:hAnsi="Calibri Light" w:cs="Calibri Light"/>
                <w:sz w:val="22"/>
                <w:szCs w:val="22"/>
              </w:rPr>
              <w:t>.26</w:t>
            </w:r>
            <w:r w:rsidR="00F20011" w:rsidRPr="000A6B2F">
              <w:rPr>
                <w:rFonts w:ascii="Calibri Light" w:eastAsia="Calibri" w:hAnsi="Calibri Light" w:cs="Calibri Light"/>
                <w:sz w:val="22"/>
                <w:szCs w:val="22"/>
              </w:rPr>
              <w:t>1</w:t>
            </w:r>
            <w:r w:rsidRPr="000A6B2F">
              <w:rPr>
                <w:rFonts w:ascii="Calibri Light" w:eastAsia="Calibri" w:hAnsi="Calibri Light" w:cs="Calibri Light"/>
                <w:sz w:val="22"/>
                <w:szCs w:val="22"/>
              </w:rPr>
              <w:t>.</w:t>
            </w:r>
            <w:r w:rsidR="00AC715F">
              <w:rPr>
                <w:rFonts w:ascii="Calibri Light" w:eastAsia="Calibri" w:hAnsi="Calibri Light" w:cs="Calibri Light"/>
                <w:sz w:val="22"/>
                <w:szCs w:val="22"/>
              </w:rPr>
              <w:t>110</w:t>
            </w:r>
            <w:r w:rsidR="005B6CCD">
              <w:rPr>
                <w:rFonts w:ascii="Calibri Light" w:eastAsia="Calibri" w:hAnsi="Calibri Light" w:cs="Calibri Light"/>
                <w:sz w:val="22"/>
                <w:szCs w:val="22"/>
              </w:rPr>
              <w:t>.2024</w:t>
            </w:r>
          </w:p>
        </w:tc>
      </w:tr>
    </w:tbl>
    <w:p w14:paraId="477953FC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747E5A12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79C70B1A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7A4DAE29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3030335F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346C4C67" w14:textId="1CE59FCD" w:rsidR="002728D2" w:rsidRPr="000A6B2F" w:rsidRDefault="007A04A3" w:rsidP="004B6EB1">
      <w:pPr>
        <w:jc w:val="both"/>
        <w:rPr>
          <w:rFonts w:ascii="Calibri Light" w:hAnsi="Calibri Light" w:cs="Calibri Light"/>
          <w:szCs w:val="22"/>
        </w:rPr>
      </w:pPr>
      <w:r w:rsidRPr="000A6B2F">
        <w:rPr>
          <w:rFonts w:ascii="Calibri Light" w:hAnsi="Calibri Light" w:cs="Calibri Light"/>
        </w:rPr>
        <w:fldChar w:fldCharType="begin"/>
      </w:r>
      <w:r w:rsidR="00B10E0F" w:rsidRPr="000A6B2F">
        <w:rPr>
          <w:rFonts w:ascii="Calibri Light" w:hAnsi="Calibri Light" w:cs="Calibri Light"/>
        </w:rPr>
        <w:instrText xml:space="preserve"> DOCPROPERTY  TrescPisma  \* MERGEFORMAT </w:instrText>
      </w:r>
      <w:r w:rsidRPr="000A6B2F">
        <w:rPr>
          <w:rFonts w:ascii="Calibri Light" w:hAnsi="Calibri Light" w:cs="Calibri Light"/>
        </w:rPr>
        <w:fldChar w:fldCharType="end"/>
      </w:r>
    </w:p>
    <w:p w14:paraId="2F187BF6" w14:textId="77777777" w:rsidR="00F20011" w:rsidRPr="00751521" w:rsidRDefault="00F20011" w:rsidP="00F20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51521">
        <w:rPr>
          <w:rFonts w:asciiTheme="minorHAnsi" w:hAnsiTheme="minorHAnsi" w:cstheme="minorHAnsi"/>
          <w:b/>
          <w:bCs/>
          <w:sz w:val="28"/>
          <w:szCs w:val="28"/>
        </w:rPr>
        <w:t>ZAPYTANIE OFERTOWE</w:t>
      </w:r>
    </w:p>
    <w:p w14:paraId="33A8C714" w14:textId="77777777" w:rsidR="003D3FE5" w:rsidRPr="00751521" w:rsidRDefault="003D3FE5" w:rsidP="003D3FE5">
      <w:pPr>
        <w:jc w:val="both"/>
        <w:rPr>
          <w:rFonts w:asciiTheme="minorHAnsi" w:hAnsiTheme="minorHAnsi" w:cstheme="minorHAnsi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="003D3FE5" w:rsidRPr="00751521" w14:paraId="793326C7" w14:textId="77777777" w:rsidTr="003C52E6">
        <w:trPr>
          <w:cantSplit/>
          <w:jc w:val="center"/>
        </w:trPr>
        <w:tc>
          <w:tcPr>
            <w:tcW w:w="9124" w:type="dxa"/>
          </w:tcPr>
          <w:p w14:paraId="1125FBA2" w14:textId="6290D855" w:rsidR="003D3FE5" w:rsidRPr="00751521" w:rsidRDefault="003D3FE5" w:rsidP="0053675F">
            <w:pPr>
              <w:spacing w:before="24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D3FE5" w:rsidRPr="00751521" w14:paraId="18D4F38C" w14:textId="77777777" w:rsidTr="003C52E6">
        <w:trPr>
          <w:cantSplit/>
          <w:trHeight w:val="342"/>
          <w:jc w:val="center"/>
        </w:trPr>
        <w:tc>
          <w:tcPr>
            <w:tcW w:w="9124" w:type="dxa"/>
            <w:vMerge w:val="restart"/>
            <w:vAlign w:val="center"/>
          </w:tcPr>
          <w:p w14:paraId="3A639196" w14:textId="1A061F4E" w:rsidR="003D3FE5" w:rsidRPr="00751521" w:rsidRDefault="003D3FE5" w:rsidP="002B0542">
            <w:pPr>
              <w:jc w:val="center"/>
              <w:rPr>
                <w:rFonts w:asciiTheme="minorHAnsi" w:hAnsiTheme="minorHAnsi" w:cstheme="minorHAnsi"/>
                <w:bCs/>
                <w:caps/>
                <w:sz w:val="28"/>
                <w:szCs w:val="28"/>
              </w:rPr>
            </w:pPr>
          </w:p>
        </w:tc>
      </w:tr>
      <w:tr w:rsidR="003D3FE5" w:rsidRPr="00751521" w14:paraId="7BDD3DBA" w14:textId="77777777" w:rsidTr="003C52E6">
        <w:trPr>
          <w:trHeight w:val="342"/>
          <w:jc w:val="center"/>
        </w:trPr>
        <w:tc>
          <w:tcPr>
            <w:tcW w:w="9124" w:type="dxa"/>
            <w:vMerge/>
          </w:tcPr>
          <w:p w14:paraId="3C900359" w14:textId="77777777" w:rsidR="003D3FE5" w:rsidRPr="00751521" w:rsidRDefault="003D3FE5" w:rsidP="002B0542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</w:tc>
      </w:tr>
    </w:tbl>
    <w:p w14:paraId="444016C1" w14:textId="77777777" w:rsidR="00626DCD" w:rsidRDefault="00626DCD" w:rsidP="00626DCD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Izba Administracji Skarbowej w Kielcach zaprasza do składania ofert w postępowaniu </w:t>
      </w:r>
      <w:r>
        <w:rPr>
          <w:rFonts w:asciiTheme="minorHAnsi" w:hAnsiTheme="minorHAnsi" w:cstheme="minorHAnsi"/>
        </w:rPr>
        <w:t>o udzielenie</w:t>
      </w:r>
      <w:r w:rsidRPr="00751521">
        <w:rPr>
          <w:rFonts w:asciiTheme="minorHAnsi" w:hAnsiTheme="minorHAnsi" w:cstheme="minorHAnsi"/>
        </w:rPr>
        <w:t xml:space="preserve"> zamówienia publicznego, którego wartość nie przekracza kwoty określonej </w:t>
      </w:r>
      <w:r>
        <w:rPr>
          <w:rFonts w:asciiTheme="minorHAnsi" w:hAnsiTheme="minorHAnsi" w:cstheme="minorHAnsi"/>
        </w:rPr>
        <w:t>w art. </w:t>
      </w:r>
      <w:r w:rsidRPr="00751521">
        <w:rPr>
          <w:rFonts w:asciiTheme="minorHAnsi" w:hAnsiTheme="minorHAnsi" w:cstheme="minorHAnsi"/>
        </w:rPr>
        <w:t>2 ust. 1 pkt 1 ustawy z dnia 11 września 2019 r. Prawo zamówień publicznych</w:t>
      </w:r>
    </w:p>
    <w:p w14:paraId="69B5D34F" w14:textId="77777777" w:rsidR="00626DCD" w:rsidRPr="00751521" w:rsidRDefault="00626DCD" w:rsidP="00626DCD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t.j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751521">
        <w:rPr>
          <w:rFonts w:asciiTheme="minorHAnsi" w:hAnsiTheme="minorHAnsi" w:cstheme="minorHAnsi"/>
        </w:rPr>
        <w:t>Dz. U. z 202</w:t>
      </w:r>
      <w:r>
        <w:rPr>
          <w:rFonts w:asciiTheme="minorHAnsi" w:hAnsiTheme="minorHAnsi" w:cstheme="minorHAnsi"/>
        </w:rPr>
        <w:t>4 </w:t>
      </w:r>
      <w:r w:rsidRPr="00751521">
        <w:rPr>
          <w:rFonts w:asciiTheme="minorHAnsi" w:hAnsiTheme="minorHAnsi" w:cstheme="minorHAnsi"/>
        </w:rPr>
        <w:t>r. poz. 1</w:t>
      </w:r>
      <w:r>
        <w:rPr>
          <w:rFonts w:asciiTheme="minorHAnsi" w:hAnsiTheme="minorHAnsi" w:cstheme="minorHAnsi"/>
        </w:rPr>
        <w:t>320</w:t>
      </w:r>
      <w:r w:rsidRPr="00751521">
        <w:rPr>
          <w:rFonts w:asciiTheme="minorHAnsi" w:hAnsiTheme="minorHAnsi" w:cstheme="minorHAnsi"/>
        </w:rPr>
        <w:t>)</w:t>
      </w:r>
    </w:p>
    <w:p w14:paraId="5CBE6983" w14:textId="7BA3CD8A" w:rsidR="00592446" w:rsidRPr="00751521" w:rsidRDefault="00592446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na:</w:t>
      </w:r>
    </w:p>
    <w:p w14:paraId="08F716AC" w14:textId="77777777" w:rsidR="00592446" w:rsidRPr="00751521" w:rsidRDefault="00592446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</w:p>
    <w:p w14:paraId="360856EB" w14:textId="65A0F375" w:rsidR="00F20011" w:rsidRPr="00751521" w:rsidRDefault="00F20011" w:rsidP="00592446">
      <w:pPr>
        <w:spacing w:line="276" w:lineRule="auto"/>
        <w:ind w:right="160"/>
        <w:jc w:val="center"/>
        <w:rPr>
          <w:rFonts w:asciiTheme="minorHAnsi" w:hAnsiTheme="minorHAnsi" w:cstheme="minorHAnsi"/>
          <w:sz w:val="28"/>
          <w:szCs w:val="28"/>
        </w:rPr>
      </w:pPr>
    </w:p>
    <w:p w14:paraId="7BBBCD34" w14:textId="77777777" w:rsidR="003622B4" w:rsidRPr="00751521" w:rsidRDefault="003622B4" w:rsidP="003622B4">
      <w:pPr>
        <w:jc w:val="both"/>
        <w:rPr>
          <w:rFonts w:asciiTheme="minorHAnsi" w:hAnsiTheme="minorHAnsi" w:cstheme="minorHAnsi"/>
          <w:b/>
          <w:color w:val="FF0000"/>
        </w:rPr>
      </w:pPr>
    </w:p>
    <w:p w14:paraId="44DB763A" w14:textId="02BE07C7" w:rsidR="0064462B" w:rsidRPr="0064462B" w:rsidRDefault="0064462B" w:rsidP="006D2710">
      <w:pPr>
        <w:spacing w:after="4" w:line="271" w:lineRule="auto"/>
        <w:ind w:right="152"/>
        <w:jc w:val="center"/>
        <w:rPr>
          <w:rFonts w:asciiTheme="minorHAnsi" w:hAnsiTheme="minorHAnsi"/>
          <w:b/>
          <w:sz w:val="28"/>
          <w:szCs w:val="28"/>
        </w:rPr>
      </w:pPr>
      <w:r w:rsidRPr="0064462B">
        <w:rPr>
          <w:rFonts w:asciiTheme="minorHAnsi" w:hAnsiTheme="minorHAnsi"/>
          <w:b/>
          <w:sz w:val="28"/>
          <w:szCs w:val="28"/>
        </w:rPr>
        <w:t>Wykonywanie</w:t>
      </w:r>
      <w:r w:rsidR="009B5162">
        <w:rPr>
          <w:rFonts w:asciiTheme="minorHAnsi" w:hAnsiTheme="minorHAnsi"/>
          <w:b/>
          <w:sz w:val="28"/>
          <w:szCs w:val="28"/>
        </w:rPr>
        <w:t>,</w:t>
      </w:r>
      <w:r w:rsidR="006D2710">
        <w:rPr>
          <w:rFonts w:asciiTheme="minorHAnsi" w:hAnsiTheme="minorHAnsi"/>
          <w:b/>
          <w:sz w:val="28"/>
          <w:szCs w:val="28"/>
        </w:rPr>
        <w:t xml:space="preserve"> w latach 2025-2026</w:t>
      </w:r>
      <w:r w:rsidR="008655AB">
        <w:rPr>
          <w:rFonts w:asciiTheme="minorHAnsi" w:hAnsiTheme="minorHAnsi"/>
          <w:b/>
          <w:sz w:val="28"/>
          <w:szCs w:val="28"/>
        </w:rPr>
        <w:t>,</w:t>
      </w:r>
      <w:r w:rsidRPr="0064462B">
        <w:rPr>
          <w:rFonts w:asciiTheme="minorHAnsi" w:hAnsiTheme="minorHAnsi"/>
          <w:b/>
          <w:sz w:val="28"/>
          <w:szCs w:val="28"/>
        </w:rPr>
        <w:t xml:space="preserve"> okresowych kontroli budynków</w:t>
      </w:r>
      <w:r w:rsidR="00EF3008">
        <w:rPr>
          <w:rFonts w:asciiTheme="minorHAnsi" w:hAnsiTheme="minorHAnsi"/>
          <w:b/>
          <w:sz w:val="28"/>
          <w:szCs w:val="28"/>
        </w:rPr>
        <w:t xml:space="preserve"> Izby Administracji Skarbowej w </w:t>
      </w:r>
      <w:r w:rsidRPr="0064462B">
        <w:rPr>
          <w:rFonts w:asciiTheme="minorHAnsi" w:hAnsiTheme="minorHAnsi"/>
          <w:b/>
          <w:sz w:val="28"/>
          <w:szCs w:val="28"/>
        </w:rPr>
        <w:t>Kielcach, których obowiązek przeprowadzania wynika</w:t>
      </w:r>
      <w:r w:rsidR="006D2710">
        <w:rPr>
          <w:rFonts w:asciiTheme="minorHAnsi" w:hAnsiTheme="minorHAnsi"/>
          <w:b/>
          <w:sz w:val="28"/>
          <w:szCs w:val="28"/>
        </w:rPr>
        <w:t xml:space="preserve"> </w:t>
      </w:r>
      <w:r w:rsidRPr="0064462B">
        <w:rPr>
          <w:rFonts w:asciiTheme="minorHAnsi" w:hAnsiTheme="minorHAnsi"/>
          <w:b/>
          <w:sz w:val="28"/>
          <w:szCs w:val="28"/>
        </w:rPr>
        <w:t xml:space="preserve">z art. 62 ustawy Prawo budowlane </w:t>
      </w:r>
    </w:p>
    <w:p w14:paraId="4690F710" w14:textId="77777777" w:rsidR="00E90E87" w:rsidRPr="0064462B" w:rsidRDefault="00E90E87" w:rsidP="00494EC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0F8425F" w14:textId="76554BDA" w:rsidR="00494EC2" w:rsidRPr="00751521" w:rsidRDefault="00494EC2" w:rsidP="003622B4">
      <w:pPr>
        <w:rPr>
          <w:rFonts w:asciiTheme="minorHAnsi" w:hAnsiTheme="minorHAnsi" w:cstheme="minorHAnsi"/>
          <w:b/>
        </w:rPr>
      </w:pPr>
    </w:p>
    <w:p w14:paraId="414BD62B" w14:textId="77777777" w:rsidR="00494EC2" w:rsidRPr="00751521" w:rsidRDefault="00494EC2" w:rsidP="00494EC2">
      <w:pPr>
        <w:jc w:val="center"/>
        <w:rPr>
          <w:rFonts w:asciiTheme="minorHAnsi" w:hAnsiTheme="minorHAnsi" w:cstheme="minorHAnsi"/>
          <w:b/>
        </w:rPr>
      </w:pPr>
    </w:p>
    <w:p w14:paraId="0EB270AB" w14:textId="4BF8374C" w:rsidR="00835E2C" w:rsidRPr="00751521" w:rsidRDefault="009B3FB6" w:rsidP="00F20011">
      <w:pPr>
        <w:ind w:left="4764"/>
        <w:rPr>
          <w:rFonts w:asciiTheme="minorHAnsi" w:hAnsiTheme="minorHAnsi" w:cstheme="minorHAnsi"/>
          <w:bCs/>
          <w:sz w:val="20"/>
          <w:szCs w:val="20"/>
        </w:rPr>
      </w:pPr>
      <w:r w:rsidRPr="00751521">
        <w:rPr>
          <w:rFonts w:asciiTheme="minorHAnsi" w:hAnsiTheme="minorHAnsi" w:cstheme="minorHAnsi"/>
          <w:b/>
          <w:bCs/>
        </w:rPr>
        <w:t xml:space="preserve">          </w:t>
      </w:r>
      <w:r w:rsidR="00C77121" w:rsidRPr="00751521">
        <w:rPr>
          <w:rFonts w:asciiTheme="minorHAnsi" w:hAnsiTheme="minorHAnsi" w:cstheme="minorHAnsi"/>
          <w:b/>
          <w:bCs/>
        </w:rPr>
        <w:t xml:space="preserve">           </w:t>
      </w:r>
      <w:r w:rsidR="00C733FB" w:rsidRPr="00751521">
        <w:rPr>
          <w:rFonts w:asciiTheme="minorHAnsi" w:hAnsiTheme="minorHAnsi" w:cstheme="minorHAnsi"/>
          <w:b/>
          <w:bCs/>
        </w:rPr>
        <w:t xml:space="preserve">          </w:t>
      </w:r>
      <w:r w:rsidRPr="00751521">
        <w:rPr>
          <w:rFonts w:asciiTheme="minorHAnsi" w:hAnsiTheme="minorHAnsi" w:cstheme="minorHAnsi"/>
          <w:b/>
          <w:bCs/>
        </w:rPr>
        <w:t xml:space="preserve"> </w:t>
      </w:r>
    </w:p>
    <w:p w14:paraId="66AF88E2" w14:textId="77777777" w:rsidR="0064462B" w:rsidRDefault="0064462B" w:rsidP="005A2706">
      <w:pPr>
        <w:tabs>
          <w:tab w:val="center" w:pos="1090"/>
          <w:tab w:val="center" w:pos="4235"/>
        </w:tabs>
        <w:rPr>
          <w:rFonts w:asciiTheme="minorHAnsi" w:hAnsiTheme="minorHAnsi"/>
        </w:rPr>
      </w:pPr>
      <w:r w:rsidRPr="00223661">
        <w:rPr>
          <w:rFonts w:asciiTheme="minorHAnsi" w:hAnsiTheme="minorHAnsi"/>
        </w:rPr>
        <w:t xml:space="preserve">Kod CPV:  </w:t>
      </w:r>
    </w:p>
    <w:p w14:paraId="77232721" w14:textId="1AA125CF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71356100-9 Usługi kontroli technicznej</w:t>
      </w:r>
    </w:p>
    <w:p w14:paraId="333443C0" w14:textId="7717F683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6D58F0A7" w14:textId="08153A9F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3176944B" w14:textId="2D23D35E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527099FC" w14:textId="44D03469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02776E26" w14:textId="3AC95EA7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5A410502" w14:textId="0B6A147E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7FA0D56D" w14:textId="5828A484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2A3C47C7" w14:textId="659A5F61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6E49EE04" w14:textId="253D113B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32CACEFD" w14:textId="29738F7C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51545E24" w14:textId="2CAC599B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p w14:paraId="6AF65092" w14:textId="77777777" w:rsidR="0064462B" w:rsidRDefault="0064462B" w:rsidP="0064462B">
      <w:pPr>
        <w:tabs>
          <w:tab w:val="center" w:pos="1090"/>
          <w:tab w:val="center" w:pos="4235"/>
        </w:tabs>
        <w:rPr>
          <w:rFonts w:asciiTheme="minorHAnsi" w:hAnsi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751521" w14:paraId="6BC04C80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4BDCAC06" w14:textId="0EA26363" w:rsidR="009118FF" w:rsidRPr="00751521" w:rsidRDefault="009118FF" w:rsidP="007E46C1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lastRenderedPageBreak/>
              <w:t>I.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 xml:space="preserve">DANE ZAMAWIAJĄCEGO </w:t>
            </w:r>
          </w:p>
        </w:tc>
      </w:tr>
    </w:tbl>
    <w:p w14:paraId="21047667" w14:textId="2B68EF5B" w:rsidR="007E46C1" w:rsidRPr="00751521" w:rsidRDefault="007E46C1" w:rsidP="008155B4">
      <w:pPr>
        <w:spacing w:before="120" w:line="276" w:lineRule="auto"/>
        <w:ind w:right="-6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Izba Administracji Skarbowej w Kielcach </w:t>
      </w:r>
    </w:p>
    <w:p w14:paraId="433F0311" w14:textId="77777777" w:rsidR="007E46C1" w:rsidRPr="00751521" w:rsidRDefault="007E46C1" w:rsidP="00B4300B">
      <w:pPr>
        <w:spacing w:line="276" w:lineRule="auto"/>
        <w:ind w:right="-8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ul. Sandomierska 105, 25-324 Kielce </w:t>
      </w:r>
    </w:p>
    <w:p w14:paraId="63657F1C" w14:textId="14DC7FD5" w:rsidR="007E46C1" w:rsidRPr="00751521" w:rsidRDefault="007E46C1" w:rsidP="00B4300B">
      <w:pPr>
        <w:spacing w:line="276" w:lineRule="auto"/>
        <w:ind w:right="752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tel. 41 364 26 13 </w:t>
      </w:r>
    </w:p>
    <w:p w14:paraId="47CA5081" w14:textId="77777777" w:rsidR="007E46C1" w:rsidRPr="00751521" w:rsidRDefault="007E46C1" w:rsidP="00B4300B">
      <w:pPr>
        <w:spacing w:line="276" w:lineRule="auto"/>
        <w:ind w:right="752"/>
        <w:jc w:val="both"/>
        <w:rPr>
          <w:rFonts w:asciiTheme="minorHAnsi" w:hAnsiTheme="minorHAnsi" w:cstheme="minorHAnsi"/>
          <w:lang w:val="en-US"/>
        </w:rPr>
      </w:pPr>
      <w:r w:rsidRPr="00751521">
        <w:rPr>
          <w:rFonts w:asciiTheme="minorHAnsi" w:hAnsiTheme="minorHAnsi" w:cstheme="minorHAnsi"/>
          <w:lang w:val="en-US"/>
        </w:rPr>
        <w:t xml:space="preserve">e-mail: ias.kielce@mf.gov.pl </w:t>
      </w:r>
    </w:p>
    <w:p w14:paraId="626C3633" w14:textId="02038A11" w:rsidR="00B847BB" w:rsidRPr="00751521" w:rsidRDefault="007E46C1" w:rsidP="00AA02F4">
      <w:pPr>
        <w:spacing w:after="120" w:line="276" w:lineRule="auto"/>
        <w:ind w:right="159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adres strony internetowej: </w:t>
      </w:r>
      <w:r w:rsidRPr="00751521">
        <w:rPr>
          <w:rFonts w:asciiTheme="minorHAnsi" w:hAnsiTheme="minorHAnsi" w:cstheme="minorHAnsi"/>
          <w:u w:color="0000FF"/>
        </w:rPr>
        <w:t>www.swietokrzyskie.kas.gov.pl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B847BB" w:rsidRPr="00751521" w14:paraId="74708D26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C6832C4" w14:textId="23A4048C" w:rsidR="00B847BB" w:rsidRPr="00751521" w:rsidRDefault="00B847BB" w:rsidP="00A76F6C">
            <w:pPr>
              <w:tabs>
                <w:tab w:val="left" w:pos="426"/>
              </w:tabs>
              <w:spacing w:after="4" w:line="276" w:lineRule="auto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751521">
              <w:rPr>
                <w:rFonts w:asciiTheme="minorHAnsi" w:hAnsiTheme="minorHAnsi" w:cstheme="minorHAnsi"/>
                <w:b/>
              </w:rPr>
              <w:t>II.</w:t>
            </w:r>
            <w:r w:rsidRPr="00751521">
              <w:rPr>
                <w:rFonts w:asciiTheme="minorHAnsi" w:hAnsiTheme="minorHAnsi" w:cstheme="minorHAnsi"/>
                <w:b/>
              </w:rPr>
              <w:tab/>
              <w:t xml:space="preserve">INFORMACJA O PROWADZONYM POSTĘPOWANIU I STOSOWANIU PRZEPISÓW. </w:t>
            </w:r>
          </w:p>
        </w:tc>
      </w:tr>
    </w:tbl>
    <w:p w14:paraId="00E3C01A" w14:textId="1338253A" w:rsidR="00FF5198" w:rsidRPr="00751521" w:rsidRDefault="00626DCD" w:rsidP="00F17F1F">
      <w:pPr>
        <w:pStyle w:val="Akapitzlist"/>
        <w:tabs>
          <w:tab w:val="left" w:pos="0"/>
        </w:tabs>
        <w:spacing w:before="120" w:after="120" w:line="276" w:lineRule="auto"/>
        <w:ind w:left="0"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Wartość zamówienia nie przekracza kwoty 130 000,00 zł. Stosownie do art. 2 ust. 1 pkt 1 ustawy z dnia 11 września 2019 r. Prawo zamówień publicznych (</w:t>
      </w:r>
      <w:proofErr w:type="spellStart"/>
      <w:r>
        <w:rPr>
          <w:rFonts w:asciiTheme="minorHAnsi" w:hAnsiTheme="minorHAnsi" w:cstheme="minorHAnsi"/>
        </w:rPr>
        <w:t>t.j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751521">
        <w:rPr>
          <w:rFonts w:asciiTheme="minorHAnsi" w:hAnsiTheme="minorHAnsi" w:cstheme="minorHAnsi"/>
        </w:rPr>
        <w:t>Dz. U. z 202</w:t>
      </w:r>
      <w:r>
        <w:rPr>
          <w:rFonts w:asciiTheme="minorHAnsi" w:hAnsiTheme="minorHAnsi" w:cstheme="minorHAnsi"/>
        </w:rPr>
        <w:t>4</w:t>
      </w:r>
      <w:r w:rsidRPr="00751521">
        <w:rPr>
          <w:rFonts w:asciiTheme="minorHAnsi" w:hAnsiTheme="minorHAnsi" w:cstheme="minorHAnsi"/>
        </w:rPr>
        <w:t xml:space="preserve"> r. poz. </w:t>
      </w:r>
      <w:r>
        <w:rPr>
          <w:rFonts w:asciiTheme="minorHAnsi" w:hAnsiTheme="minorHAnsi" w:cstheme="minorHAnsi"/>
        </w:rPr>
        <w:t>1320</w:t>
      </w:r>
      <w:r w:rsidR="00F17F1F">
        <w:rPr>
          <w:rFonts w:asciiTheme="minorHAnsi" w:hAnsiTheme="minorHAnsi" w:cstheme="minorHAnsi"/>
        </w:rPr>
        <w:t>), w </w:t>
      </w:r>
      <w:r w:rsidRPr="00751521">
        <w:rPr>
          <w:rFonts w:asciiTheme="minorHAnsi" w:hAnsiTheme="minorHAnsi" w:cstheme="minorHAnsi"/>
        </w:rPr>
        <w:t xml:space="preserve">niniejszym zamówieniu nie stosuje się przepisów </w:t>
      </w:r>
      <w:r>
        <w:rPr>
          <w:rFonts w:asciiTheme="minorHAnsi" w:hAnsiTheme="minorHAnsi" w:cstheme="minorHAnsi"/>
        </w:rPr>
        <w:t xml:space="preserve">tej </w:t>
      </w:r>
      <w:r w:rsidRPr="00751521">
        <w:rPr>
          <w:rFonts w:asciiTheme="minorHAnsi" w:hAnsiTheme="minorHAnsi" w:cstheme="minorHAnsi"/>
        </w:rPr>
        <w:t>ustawy</w:t>
      </w:r>
      <w:r w:rsidR="005D3FCC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751521" w14:paraId="68EA7F13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3B208065" w14:textId="5BF518AC" w:rsidR="009118FF" w:rsidRPr="00751521" w:rsidRDefault="009118FF" w:rsidP="007E46C1">
            <w:pPr>
              <w:spacing w:line="276" w:lineRule="auto"/>
              <w:ind w:right="160"/>
              <w:jc w:val="both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t>I</w:t>
            </w:r>
            <w:r w:rsidR="00B847BB" w:rsidRPr="00751521">
              <w:rPr>
                <w:rFonts w:asciiTheme="minorHAnsi" w:hAnsiTheme="minorHAnsi" w:cstheme="minorHAnsi"/>
                <w:b/>
              </w:rPr>
              <w:t>II</w:t>
            </w:r>
            <w:r w:rsidRPr="00751521">
              <w:rPr>
                <w:rFonts w:asciiTheme="minorHAnsi" w:hAnsiTheme="minorHAnsi" w:cstheme="minorHAnsi"/>
                <w:b/>
              </w:rPr>
              <w:t>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</w:tbl>
    <w:p w14:paraId="111BEE26" w14:textId="645AB7EA" w:rsidR="002050D9" w:rsidRPr="00D73DA4" w:rsidRDefault="002050D9" w:rsidP="00772CA8">
      <w:pPr>
        <w:pStyle w:val="Default"/>
        <w:widowControl/>
        <w:numPr>
          <w:ilvl w:val="0"/>
          <w:numId w:val="117"/>
        </w:numPr>
        <w:suppressAutoHyphens w:val="0"/>
        <w:autoSpaceDE w:val="0"/>
        <w:adjustRightInd w:val="0"/>
        <w:spacing w:before="240" w:line="276" w:lineRule="auto"/>
        <w:ind w:left="284" w:hanging="284"/>
        <w:textAlignment w:val="auto"/>
        <w:rPr>
          <w:rFonts w:asciiTheme="minorHAnsi" w:hAnsiTheme="minorHAnsi"/>
          <w:color w:val="auto"/>
          <w:szCs w:val="24"/>
        </w:rPr>
      </w:pPr>
      <w:r w:rsidRPr="00BD6333">
        <w:rPr>
          <w:rFonts w:asciiTheme="minorHAnsi" w:hAnsiTheme="minorHAnsi"/>
          <w:color w:val="auto"/>
          <w:szCs w:val="24"/>
        </w:rPr>
        <w:t xml:space="preserve">Przedmiotem zamówienia </w:t>
      </w:r>
      <w:r>
        <w:rPr>
          <w:rFonts w:asciiTheme="minorHAnsi" w:hAnsiTheme="minorHAnsi"/>
          <w:color w:val="auto"/>
          <w:szCs w:val="24"/>
        </w:rPr>
        <w:t>są usługi polegające</w:t>
      </w:r>
      <w:r w:rsidRPr="00BD6333">
        <w:rPr>
          <w:rFonts w:asciiTheme="minorHAnsi" w:hAnsiTheme="minorHAnsi"/>
          <w:color w:val="auto"/>
          <w:szCs w:val="24"/>
        </w:rPr>
        <w:t xml:space="preserve"> na wykonywaniu okresowych kontroli</w:t>
      </w:r>
      <w:r>
        <w:rPr>
          <w:rFonts w:asciiTheme="minorHAnsi" w:hAnsiTheme="minorHAnsi"/>
          <w:color w:val="auto"/>
          <w:szCs w:val="24"/>
        </w:rPr>
        <w:t xml:space="preserve"> obiektów budowlanych </w:t>
      </w:r>
      <w:r w:rsidRPr="00B3465F">
        <w:rPr>
          <w:rFonts w:asciiTheme="minorHAnsi" w:hAnsiTheme="minorHAnsi"/>
        </w:rPr>
        <w:t>Zamawiającego</w:t>
      </w:r>
      <w:r>
        <w:rPr>
          <w:rFonts w:asciiTheme="minorHAnsi" w:hAnsiTheme="minorHAnsi"/>
        </w:rPr>
        <w:t xml:space="preserve"> zlokalizowanych</w:t>
      </w:r>
      <w:r w:rsidRPr="00B3465F">
        <w:rPr>
          <w:rFonts w:asciiTheme="minorHAnsi" w:hAnsiTheme="minorHAnsi"/>
        </w:rPr>
        <w:t xml:space="preserve"> na terenie województwa świętokrzyskiego</w:t>
      </w:r>
      <w:r w:rsidRPr="00BD6333">
        <w:rPr>
          <w:rFonts w:asciiTheme="minorHAnsi" w:hAnsiTheme="minorHAnsi"/>
          <w:color w:val="auto"/>
          <w:szCs w:val="24"/>
        </w:rPr>
        <w:t>, których obowiązek przeprowadzania wynika z</w:t>
      </w:r>
      <w:r>
        <w:rPr>
          <w:rFonts w:asciiTheme="minorHAnsi" w:hAnsiTheme="minorHAnsi"/>
          <w:color w:val="auto"/>
        </w:rPr>
        <w:t> ustawy z</w:t>
      </w:r>
      <w:r w:rsidRPr="00BD6333">
        <w:rPr>
          <w:rFonts w:asciiTheme="minorHAnsi" w:hAnsiTheme="minorHAnsi"/>
          <w:color w:val="auto"/>
          <w:szCs w:val="24"/>
        </w:rPr>
        <w:t xml:space="preserve"> dnia 7 lipca 1994 r. Prawo budowlane </w:t>
      </w:r>
      <w:r w:rsidRPr="00BD6333">
        <w:rPr>
          <w:rFonts w:asciiTheme="minorHAnsi" w:hAnsiTheme="minorHAnsi"/>
          <w:color w:val="000000" w:themeColor="text1"/>
          <w:szCs w:val="24"/>
        </w:rPr>
        <w:t>(</w:t>
      </w:r>
      <w:proofErr w:type="spellStart"/>
      <w:r w:rsidRPr="00BD6333">
        <w:rPr>
          <w:rFonts w:asciiTheme="minorHAnsi" w:hAnsiTheme="minorHAnsi"/>
          <w:color w:val="000000" w:themeColor="text1"/>
          <w:szCs w:val="24"/>
        </w:rPr>
        <w:t>t.j</w:t>
      </w:r>
      <w:proofErr w:type="spellEnd"/>
      <w:r w:rsidRPr="00BD6333">
        <w:rPr>
          <w:rFonts w:asciiTheme="minorHAnsi" w:hAnsiTheme="minorHAnsi"/>
          <w:color w:val="000000" w:themeColor="text1"/>
          <w:szCs w:val="24"/>
        </w:rPr>
        <w:t>. Dz.</w:t>
      </w:r>
      <w:r>
        <w:rPr>
          <w:rFonts w:asciiTheme="minorHAnsi" w:hAnsiTheme="minorHAnsi"/>
          <w:color w:val="000000" w:themeColor="text1"/>
          <w:szCs w:val="24"/>
        </w:rPr>
        <w:t>U. z 2023</w:t>
      </w:r>
      <w:r w:rsidRPr="00BD6333">
        <w:rPr>
          <w:rFonts w:asciiTheme="minorHAnsi" w:hAnsiTheme="minorHAnsi"/>
          <w:color w:val="000000" w:themeColor="text1"/>
          <w:szCs w:val="24"/>
        </w:rPr>
        <w:t xml:space="preserve"> r. poz. </w:t>
      </w:r>
      <w:r>
        <w:rPr>
          <w:rFonts w:asciiTheme="minorHAnsi" w:hAnsiTheme="minorHAnsi"/>
          <w:color w:val="000000" w:themeColor="text1"/>
          <w:szCs w:val="24"/>
        </w:rPr>
        <w:t>682 ze zm.</w:t>
      </w:r>
      <w:r w:rsidRPr="00BD6333">
        <w:rPr>
          <w:rFonts w:asciiTheme="minorHAnsi" w:hAnsiTheme="minorHAnsi"/>
          <w:color w:val="000000" w:themeColor="text1"/>
          <w:szCs w:val="24"/>
        </w:rPr>
        <w:t>)</w:t>
      </w:r>
      <w:r>
        <w:rPr>
          <w:rFonts w:asciiTheme="minorHAnsi" w:hAnsiTheme="minorHAnsi"/>
          <w:color w:val="000000" w:themeColor="text1"/>
        </w:rPr>
        <w:t xml:space="preserve"> zwanej dalej ustawą Prawo Budowlane</w:t>
      </w:r>
      <w:r w:rsidRPr="00F800B9">
        <w:rPr>
          <w:rFonts w:asciiTheme="minorHAnsi" w:hAnsiTheme="minorHAnsi"/>
          <w:color w:val="000000" w:themeColor="text1"/>
          <w:szCs w:val="24"/>
        </w:rPr>
        <w:t xml:space="preserve"> oraz usunięciu zanieczyszczeń z przewodów</w:t>
      </w:r>
      <w:r w:rsidRPr="00BD6333">
        <w:rPr>
          <w:rFonts w:asciiTheme="minorHAnsi" w:hAnsiTheme="minorHAnsi"/>
          <w:color w:val="auto"/>
          <w:szCs w:val="24"/>
        </w:rPr>
        <w:t xml:space="preserve"> </w:t>
      </w:r>
      <w:r w:rsidRPr="00F800B9">
        <w:rPr>
          <w:rFonts w:asciiTheme="minorHAnsi" w:hAnsiTheme="minorHAnsi"/>
          <w:color w:val="000000" w:themeColor="text1"/>
          <w:szCs w:val="24"/>
        </w:rPr>
        <w:t>dymowych</w:t>
      </w:r>
      <w:r>
        <w:rPr>
          <w:rFonts w:asciiTheme="minorHAnsi" w:hAnsiTheme="minorHAnsi"/>
          <w:color w:val="000000" w:themeColor="text1"/>
          <w:szCs w:val="24"/>
        </w:rPr>
        <w:t>,</w:t>
      </w:r>
      <w:r w:rsidRPr="00F800B9">
        <w:rPr>
          <w:rFonts w:asciiTheme="minorHAnsi" w:hAnsiTheme="minorHAnsi"/>
          <w:color w:val="000000" w:themeColor="text1"/>
          <w:szCs w:val="24"/>
        </w:rPr>
        <w:t xml:space="preserve"> spalinowych</w:t>
      </w:r>
      <w:r>
        <w:rPr>
          <w:rFonts w:asciiTheme="minorHAnsi" w:hAnsiTheme="minorHAnsi"/>
          <w:color w:val="000000" w:themeColor="text1"/>
          <w:szCs w:val="24"/>
        </w:rPr>
        <w:t xml:space="preserve"> i wentylacyjnych - </w:t>
      </w:r>
      <w:r w:rsidRPr="00F800B9">
        <w:rPr>
          <w:rFonts w:asciiTheme="minorHAnsi" w:hAnsiTheme="minorHAnsi"/>
          <w:color w:val="000000" w:themeColor="text1"/>
          <w:szCs w:val="24"/>
        </w:rPr>
        <w:t>zgodnie z Rozporządzeniem Ministra Spraw Wewnętrznych i Administracji z dnia 7 czerwca 2010 r. w sprawie ochrony przeciwpożarowej budynków</w:t>
      </w:r>
      <w:r>
        <w:rPr>
          <w:rFonts w:asciiTheme="minorHAnsi" w:hAnsiTheme="minorHAnsi"/>
          <w:color w:val="000000" w:themeColor="text1"/>
          <w:szCs w:val="24"/>
        </w:rPr>
        <w:t>, innych obiektów budowlanych i </w:t>
      </w:r>
      <w:r w:rsidRPr="00F800B9">
        <w:rPr>
          <w:rFonts w:asciiTheme="minorHAnsi" w:hAnsiTheme="minorHAnsi"/>
          <w:color w:val="000000" w:themeColor="text1"/>
          <w:szCs w:val="24"/>
        </w:rPr>
        <w:t>terenów</w:t>
      </w:r>
      <w:r>
        <w:rPr>
          <w:rFonts w:asciiTheme="minorHAnsi" w:hAnsiTheme="minorHAnsi"/>
          <w:color w:val="000000" w:themeColor="text1"/>
          <w:szCs w:val="24"/>
        </w:rPr>
        <w:t xml:space="preserve"> </w:t>
      </w:r>
      <w:r w:rsidRPr="00F800B9">
        <w:rPr>
          <w:rFonts w:asciiTheme="minorHAnsi" w:hAnsiTheme="minorHAnsi"/>
          <w:color w:val="000000" w:themeColor="text1"/>
          <w:szCs w:val="24"/>
        </w:rPr>
        <w:t>(Dz. U. 2010 nr 109 poz. 719) w dalszej treści zwanym Rozporządzeniem</w:t>
      </w:r>
      <w:r>
        <w:rPr>
          <w:rFonts w:asciiTheme="minorHAnsi" w:hAnsiTheme="minorHAnsi"/>
          <w:color w:val="000000" w:themeColor="text1"/>
          <w:szCs w:val="24"/>
        </w:rPr>
        <w:t xml:space="preserve"> MSWiA</w:t>
      </w:r>
      <w:r w:rsidRPr="00F800B9">
        <w:rPr>
          <w:rFonts w:asciiTheme="minorHAnsi" w:hAnsiTheme="minorHAnsi"/>
          <w:color w:val="000000" w:themeColor="text1"/>
          <w:szCs w:val="24"/>
        </w:rPr>
        <w:t>.</w:t>
      </w:r>
    </w:p>
    <w:p w14:paraId="778BF235" w14:textId="1774B1FA" w:rsidR="002050D9" w:rsidRDefault="002050D9" w:rsidP="00772CA8">
      <w:pPr>
        <w:pStyle w:val="Default"/>
        <w:widowControl/>
        <w:numPr>
          <w:ilvl w:val="0"/>
          <w:numId w:val="117"/>
        </w:numPr>
        <w:suppressAutoHyphens w:val="0"/>
        <w:autoSpaceDE w:val="0"/>
        <w:adjustRightInd w:val="0"/>
        <w:spacing w:line="276" w:lineRule="auto"/>
        <w:ind w:left="284" w:hanging="284"/>
        <w:textAlignment w:val="auto"/>
        <w:rPr>
          <w:rFonts w:asciiTheme="minorHAnsi" w:hAnsiTheme="minorHAnsi"/>
          <w:color w:val="auto"/>
          <w:szCs w:val="24"/>
        </w:rPr>
      </w:pPr>
      <w:r w:rsidRPr="00BD6333">
        <w:rPr>
          <w:rFonts w:asciiTheme="minorHAnsi" w:hAnsiTheme="minorHAnsi"/>
          <w:color w:val="auto"/>
          <w:szCs w:val="24"/>
        </w:rPr>
        <w:t xml:space="preserve">Szczegółowe informacje dotyczące obiektów budowlanych i instalacji wraz z harmonogramem kontroli znajdują się w </w:t>
      </w:r>
      <w:r>
        <w:rPr>
          <w:rFonts w:asciiTheme="minorHAnsi" w:hAnsiTheme="minorHAnsi"/>
          <w:b/>
          <w:color w:val="auto"/>
          <w:szCs w:val="24"/>
        </w:rPr>
        <w:t>Załączniku nr 1 do z</w:t>
      </w:r>
      <w:r w:rsidRPr="00AB2B04">
        <w:rPr>
          <w:rFonts w:asciiTheme="minorHAnsi" w:hAnsiTheme="minorHAnsi"/>
          <w:b/>
          <w:color w:val="auto"/>
          <w:szCs w:val="24"/>
        </w:rPr>
        <w:t>apytania ofertowego</w:t>
      </w:r>
      <w:r>
        <w:rPr>
          <w:rFonts w:asciiTheme="minorHAnsi" w:hAnsiTheme="minorHAnsi"/>
          <w:b/>
          <w:color w:val="auto"/>
          <w:szCs w:val="24"/>
        </w:rPr>
        <w:t xml:space="preserve">, </w:t>
      </w:r>
      <w:r w:rsidRPr="00D73DA4">
        <w:rPr>
          <w:rFonts w:asciiTheme="minorHAnsi" w:hAnsiTheme="minorHAnsi"/>
          <w:color w:val="auto"/>
          <w:szCs w:val="24"/>
        </w:rPr>
        <w:t xml:space="preserve">który stanowić będzie jednocześnie </w:t>
      </w:r>
      <w:r w:rsidR="0074632D" w:rsidRPr="0057693C">
        <w:rPr>
          <w:rFonts w:asciiTheme="minorHAnsi" w:hAnsiTheme="minorHAnsi"/>
          <w:b/>
          <w:color w:val="auto"/>
          <w:szCs w:val="24"/>
        </w:rPr>
        <w:t>Z</w:t>
      </w:r>
      <w:r w:rsidRPr="0057693C">
        <w:rPr>
          <w:rFonts w:asciiTheme="minorHAnsi" w:hAnsiTheme="minorHAnsi"/>
          <w:b/>
          <w:color w:val="auto"/>
          <w:szCs w:val="24"/>
        </w:rPr>
        <w:t>ałącznik</w:t>
      </w:r>
      <w:r w:rsidR="0074632D" w:rsidRPr="0057693C">
        <w:rPr>
          <w:rFonts w:asciiTheme="minorHAnsi" w:hAnsiTheme="minorHAnsi"/>
          <w:b/>
          <w:color w:val="auto"/>
          <w:szCs w:val="24"/>
        </w:rPr>
        <w:t xml:space="preserve"> nr 1</w:t>
      </w:r>
      <w:r w:rsidRPr="0057693C">
        <w:rPr>
          <w:rFonts w:asciiTheme="minorHAnsi" w:hAnsiTheme="minorHAnsi"/>
          <w:b/>
          <w:color w:val="auto"/>
          <w:szCs w:val="24"/>
        </w:rPr>
        <w:t xml:space="preserve"> do umowy</w:t>
      </w:r>
      <w:r w:rsidRPr="00D73DA4">
        <w:rPr>
          <w:rFonts w:asciiTheme="minorHAnsi" w:hAnsiTheme="minorHAnsi"/>
          <w:color w:val="auto"/>
          <w:szCs w:val="24"/>
        </w:rPr>
        <w:t>.</w:t>
      </w:r>
    </w:p>
    <w:p w14:paraId="20215959" w14:textId="5D57FAAA" w:rsidR="006D2D88" w:rsidRPr="006D2D88" w:rsidRDefault="006D2D88" w:rsidP="006D2D88">
      <w:pPr>
        <w:pStyle w:val="Default"/>
        <w:widowControl/>
        <w:numPr>
          <w:ilvl w:val="0"/>
          <w:numId w:val="117"/>
        </w:numPr>
        <w:suppressAutoHyphens w:val="0"/>
        <w:autoSpaceDE w:val="0"/>
        <w:adjustRightInd w:val="0"/>
        <w:spacing w:line="276" w:lineRule="auto"/>
        <w:ind w:left="284" w:hanging="284"/>
        <w:textAlignment w:val="auto"/>
        <w:rPr>
          <w:rFonts w:asciiTheme="minorHAnsi" w:hAnsiTheme="minorHAnsi" w:cstheme="minorHAnsi"/>
          <w:color w:val="auto"/>
        </w:rPr>
      </w:pPr>
      <w:r w:rsidRPr="00025DF7">
        <w:rPr>
          <w:rFonts w:asciiTheme="minorHAnsi" w:hAnsiTheme="minorHAnsi" w:cstheme="minorHAnsi"/>
          <w:color w:val="auto"/>
        </w:rPr>
        <w:t xml:space="preserve">Jeżeli </w:t>
      </w:r>
      <w:r>
        <w:rPr>
          <w:rFonts w:asciiTheme="minorHAnsi" w:hAnsiTheme="minorHAnsi" w:cstheme="minorHAnsi"/>
          <w:color w:val="auto"/>
        </w:rPr>
        <w:t xml:space="preserve">wskazany w harmonogramie termin </w:t>
      </w:r>
      <w:r w:rsidRPr="00025DF7">
        <w:rPr>
          <w:rFonts w:asciiTheme="minorHAnsi" w:hAnsiTheme="minorHAnsi" w:cstheme="minorHAnsi"/>
          <w:color w:val="auto"/>
        </w:rPr>
        <w:t xml:space="preserve">wykonania </w:t>
      </w:r>
      <w:r>
        <w:rPr>
          <w:rFonts w:asciiTheme="minorHAnsi" w:hAnsiTheme="minorHAnsi" w:cstheme="minorHAnsi"/>
          <w:color w:val="auto"/>
        </w:rPr>
        <w:t>kontroli przypada w dniu wolnym od</w:t>
      </w:r>
      <w:r w:rsidR="005D3FCC">
        <w:rPr>
          <w:rFonts w:asciiTheme="minorHAnsi" w:hAnsiTheme="minorHAnsi" w:cstheme="minorHAnsi"/>
          <w:color w:val="auto"/>
        </w:rPr>
        <w:t> </w:t>
      </w:r>
      <w:r>
        <w:rPr>
          <w:rFonts w:asciiTheme="minorHAnsi" w:hAnsiTheme="minorHAnsi" w:cstheme="minorHAnsi"/>
          <w:color w:val="auto"/>
        </w:rPr>
        <w:t xml:space="preserve">pracy u Zamawiającego, kontrolę należy wykonać w dniu roboczym bezpośrednio przed lub po tym dniu. </w:t>
      </w:r>
    </w:p>
    <w:p w14:paraId="7030B127" w14:textId="6548951E" w:rsidR="006D2D88" w:rsidRPr="00EE29A1" w:rsidRDefault="006D2D88" w:rsidP="006D2D88">
      <w:pPr>
        <w:pStyle w:val="Default"/>
        <w:widowControl/>
        <w:numPr>
          <w:ilvl w:val="0"/>
          <w:numId w:val="117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284" w:hanging="284"/>
        <w:textAlignment w:val="auto"/>
        <w:rPr>
          <w:rFonts w:asciiTheme="minorHAnsi" w:hAnsiTheme="minorHAnsi" w:cstheme="minorHAnsi"/>
          <w:color w:val="auto"/>
        </w:rPr>
      </w:pPr>
      <w:r w:rsidRPr="00EE29A1">
        <w:rPr>
          <w:rFonts w:asciiTheme="minorHAnsi" w:hAnsiTheme="minorHAnsi" w:cstheme="minorHAnsi"/>
          <w:color w:val="000000" w:themeColor="text1"/>
        </w:rPr>
        <w:t xml:space="preserve">W zakres przedmiotu </w:t>
      </w:r>
      <w:r w:rsidR="00652B03">
        <w:rPr>
          <w:rFonts w:asciiTheme="minorHAnsi" w:hAnsiTheme="minorHAnsi" w:cstheme="minorHAnsi"/>
          <w:color w:val="000000" w:themeColor="text1"/>
        </w:rPr>
        <w:t>zamówienia</w:t>
      </w:r>
      <w:r w:rsidRPr="00EE29A1">
        <w:rPr>
          <w:rFonts w:asciiTheme="minorHAnsi" w:hAnsiTheme="minorHAnsi" w:cstheme="minorHAnsi"/>
          <w:color w:val="000000" w:themeColor="text1"/>
        </w:rPr>
        <w:t xml:space="preserve"> wchodzi</w:t>
      </w:r>
      <w:r>
        <w:rPr>
          <w:rFonts w:asciiTheme="minorHAnsi" w:hAnsiTheme="minorHAnsi" w:cstheme="minorHAnsi"/>
          <w:color w:val="000000" w:themeColor="text1"/>
        </w:rPr>
        <w:t xml:space="preserve"> wykonanie</w:t>
      </w:r>
      <w:r w:rsidRPr="00EE29A1">
        <w:rPr>
          <w:rFonts w:asciiTheme="minorHAnsi" w:hAnsiTheme="minorHAnsi" w:cstheme="minorHAnsi"/>
          <w:color w:val="000000" w:themeColor="text1"/>
        </w:rPr>
        <w:t>:</w:t>
      </w:r>
    </w:p>
    <w:p w14:paraId="1709102B" w14:textId="77777777" w:rsidR="006D2D88" w:rsidRPr="002D41DB" w:rsidRDefault="006D2D88" w:rsidP="006D2D88">
      <w:pPr>
        <w:pStyle w:val="Default"/>
        <w:widowControl/>
        <w:numPr>
          <w:ilvl w:val="0"/>
          <w:numId w:val="118"/>
        </w:numPr>
        <w:tabs>
          <w:tab w:val="left" w:pos="851"/>
        </w:tabs>
        <w:suppressAutoHyphens w:val="0"/>
        <w:autoSpaceDE w:val="0"/>
        <w:adjustRightInd w:val="0"/>
        <w:spacing w:line="276" w:lineRule="auto"/>
        <w:ind w:left="567" w:hanging="283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 xml:space="preserve">co najmniej raz w roku </w:t>
      </w:r>
      <w:r w:rsidRPr="00EE29A1">
        <w:rPr>
          <w:rFonts w:asciiTheme="minorHAnsi" w:hAnsiTheme="minorHAnsi" w:cstheme="minorHAnsi"/>
          <w:color w:val="000000" w:themeColor="text1"/>
        </w:rPr>
        <w:t>kontroli okresowych</w:t>
      </w:r>
      <w:r>
        <w:rPr>
          <w:rFonts w:asciiTheme="minorHAnsi" w:hAnsiTheme="minorHAnsi" w:cstheme="minorHAnsi"/>
          <w:color w:val="auto"/>
        </w:rPr>
        <w:t xml:space="preserve">, </w:t>
      </w:r>
      <w:r w:rsidRPr="008B3FD4">
        <w:rPr>
          <w:rFonts w:asciiTheme="minorHAnsi" w:hAnsiTheme="minorHAnsi" w:cstheme="minorHAnsi"/>
        </w:rPr>
        <w:t>polegających na sprawdzeniu stanu technicznego</w:t>
      </w:r>
      <w:r>
        <w:rPr>
          <w:rFonts w:asciiTheme="minorHAnsi" w:hAnsiTheme="minorHAnsi" w:cstheme="minorHAnsi"/>
        </w:rPr>
        <w:t xml:space="preserve"> - </w:t>
      </w:r>
      <w:r w:rsidRPr="008B3FD4">
        <w:rPr>
          <w:rFonts w:asciiTheme="minorHAnsi" w:hAnsiTheme="minorHAnsi" w:cstheme="minorHAnsi"/>
          <w:color w:val="auto"/>
        </w:rPr>
        <w:t>art. 62 ust. 1 pkt 1 lit. a-c ustawy Prawo budowlane</w:t>
      </w:r>
      <w:r w:rsidRPr="002D41DB">
        <w:rPr>
          <w:rFonts w:asciiTheme="minorHAnsi" w:hAnsiTheme="minorHAnsi" w:cstheme="minorHAnsi"/>
        </w:rPr>
        <w:t>:</w:t>
      </w:r>
    </w:p>
    <w:p w14:paraId="51BE03C8" w14:textId="77777777" w:rsidR="006D2D88" w:rsidRPr="00EE29A1" w:rsidRDefault="006D2D88" w:rsidP="006D2D88">
      <w:pPr>
        <w:pStyle w:val="Default"/>
        <w:widowControl/>
        <w:numPr>
          <w:ilvl w:val="0"/>
          <w:numId w:val="131"/>
        </w:numPr>
        <w:tabs>
          <w:tab w:val="left" w:pos="851"/>
        </w:tabs>
        <w:suppressAutoHyphens w:val="0"/>
        <w:autoSpaceDE w:val="0"/>
        <w:adjustRightInd w:val="0"/>
        <w:spacing w:line="276" w:lineRule="auto"/>
        <w:ind w:left="851" w:hanging="284"/>
        <w:textAlignment w:val="auto"/>
        <w:rPr>
          <w:rFonts w:asciiTheme="minorHAnsi" w:hAnsiTheme="minorHAnsi" w:cstheme="minorHAnsi"/>
        </w:rPr>
      </w:pPr>
      <w:r w:rsidRPr="00EE29A1">
        <w:rPr>
          <w:rFonts w:asciiTheme="minorHAnsi" w:hAnsiTheme="minorHAnsi" w:cstheme="minorHAnsi"/>
        </w:rPr>
        <w:t>elementów budynku, budowli i instalacji narażonych na szkodliwe wpływy atmosferyczne i niszczące działania czynników występujących podczas użytkowania obiektu,</w:t>
      </w:r>
    </w:p>
    <w:p w14:paraId="01A3F869" w14:textId="77777777" w:rsidR="006D2D88" w:rsidRPr="00EE29A1" w:rsidRDefault="006D2D88" w:rsidP="006D2D88">
      <w:pPr>
        <w:pStyle w:val="Default"/>
        <w:widowControl/>
        <w:numPr>
          <w:ilvl w:val="0"/>
          <w:numId w:val="131"/>
        </w:numPr>
        <w:tabs>
          <w:tab w:val="left" w:pos="851"/>
        </w:tabs>
        <w:suppressAutoHyphens w:val="0"/>
        <w:autoSpaceDE w:val="0"/>
        <w:adjustRightInd w:val="0"/>
        <w:spacing w:line="276" w:lineRule="auto"/>
        <w:ind w:left="567" w:firstLine="0"/>
        <w:textAlignment w:val="auto"/>
        <w:rPr>
          <w:rFonts w:asciiTheme="minorHAnsi" w:hAnsiTheme="minorHAnsi" w:cstheme="minorHAnsi"/>
        </w:rPr>
      </w:pPr>
      <w:r w:rsidRPr="00EE29A1">
        <w:rPr>
          <w:rFonts w:asciiTheme="minorHAnsi" w:hAnsiTheme="minorHAnsi" w:cstheme="minorHAnsi"/>
        </w:rPr>
        <w:t>instalacji i urządzeń służących ochronie środowiska,</w:t>
      </w:r>
    </w:p>
    <w:p w14:paraId="0A7D8514" w14:textId="77777777" w:rsidR="006D2D88" w:rsidRDefault="006D2D88" w:rsidP="006D2D88">
      <w:pPr>
        <w:pStyle w:val="Default"/>
        <w:widowControl/>
        <w:numPr>
          <w:ilvl w:val="0"/>
          <w:numId w:val="131"/>
        </w:numPr>
        <w:tabs>
          <w:tab w:val="left" w:pos="851"/>
        </w:tabs>
        <w:suppressAutoHyphens w:val="0"/>
        <w:autoSpaceDE w:val="0"/>
        <w:adjustRightInd w:val="0"/>
        <w:spacing w:line="276" w:lineRule="auto"/>
        <w:ind w:left="851" w:hanging="284"/>
        <w:textAlignment w:val="auto"/>
        <w:rPr>
          <w:rFonts w:asciiTheme="minorHAnsi" w:hAnsiTheme="minorHAnsi" w:cstheme="minorHAnsi"/>
        </w:rPr>
      </w:pPr>
      <w:r w:rsidRPr="00EE29A1">
        <w:rPr>
          <w:rFonts w:asciiTheme="minorHAnsi" w:hAnsiTheme="minorHAnsi" w:cstheme="minorHAnsi"/>
        </w:rPr>
        <w:t>instalacji gazowych oraz przewodów komi</w:t>
      </w:r>
      <w:r>
        <w:rPr>
          <w:rFonts w:asciiTheme="minorHAnsi" w:hAnsiTheme="minorHAnsi" w:cstheme="minorHAnsi"/>
        </w:rPr>
        <w:t>nowych (dymowych, spalinowych i </w:t>
      </w:r>
      <w:r w:rsidRPr="00EE29A1">
        <w:rPr>
          <w:rFonts w:asciiTheme="minorHAnsi" w:hAnsiTheme="minorHAnsi" w:cstheme="minorHAnsi"/>
        </w:rPr>
        <w:t>wentylacyjnych;</w:t>
      </w:r>
    </w:p>
    <w:p w14:paraId="0C66F4D6" w14:textId="77777777" w:rsidR="006D2D88" w:rsidRPr="00496AF1" w:rsidRDefault="006D2D88" w:rsidP="006D2D88">
      <w:pPr>
        <w:pStyle w:val="Default"/>
        <w:widowControl/>
        <w:numPr>
          <w:ilvl w:val="0"/>
          <w:numId w:val="118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hanging="283"/>
        <w:textAlignment w:val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co najmniej raz na 5 lat </w:t>
      </w:r>
      <w:r w:rsidRPr="00EE29A1">
        <w:rPr>
          <w:rFonts w:asciiTheme="minorHAnsi" w:hAnsiTheme="minorHAnsi" w:cstheme="minorHAnsi"/>
          <w:color w:val="000000" w:themeColor="text1"/>
        </w:rPr>
        <w:t>kontroli okresowych</w:t>
      </w:r>
      <w:r>
        <w:rPr>
          <w:rFonts w:asciiTheme="minorHAnsi" w:hAnsiTheme="minorHAnsi" w:cstheme="minorHAnsi"/>
          <w:color w:val="auto"/>
        </w:rPr>
        <w:t xml:space="preserve">, </w:t>
      </w:r>
      <w:r w:rsidRPr="00496AF1">
        <w:rPr>
          <w:rFonts w:asciiTheme="minorHAnsi" w:hAnsiTheme="minorHAnsi" w:cstheme="minorHAnsi"/>
        </w:rPr>
        <w:t>polegających na sprawdzeniu stanu technicznego i przydatności do użytkowania obiektu budowlanego, estetyki obiektu budowlanego oraz jego otoczenia; kontrolą tą powinno być objęte również ba</w:t>
      </w:r>
      <w:r>
        <w:rPr>
          <w:rFonts w:asciiTheme="minorHAnsi" w:hAnsiTheme="minorHAnsi" w:cstheme="minorHAnsi"/>
        </w:rPr>
        <w:t>danie instalacji elektrycznej i </w:t>
      </w:r>
      <w:r w:rsidRPr="00496AF1">
        <w:rPr>
          <w:rFonts w:asciiTheme="minorHAnsi" w:hAnsiTheme="minorHAnsi" w:cstheme="minorHAnsi"/>
        </w:rPr>
        <w:t>piorunochronnej w zakresie stanu sprawności połączeń, osprzętu, zabezpieczeń i środków ochrony od porażeń, oporności izolacji przewodów oraz uziemień instalacji i aparatów</w:t>
      </w:r>
      <w:r>
        <w:rPr>
          <w:rFonts w:asciiTheme="minorHAnsi" w:hAnsiTheme="minorHAnsi" w:cstheme="minorHAnsi"/>
        </w:rPr>
        <w:t xml:space="preserve"> -</w:t>
      </w:r>
      <w:r w:rsidRPr="00EE29A1">
        <w:rPr>
          <w:rFonts w:asciiTheme="minorHAnsi" w:hAnsiTheme="minorHAnsi" w:cstheme="minorHAnsi"/>
        </w:rPr>
        <w:t xml:space="preserve"> </w:t>
      </w:r>
      <w:r w:rsidRPr="00EE29A1">
        <w:rPr>
          <w:rFonts w:asciiTheme="minorHAnsi" w:hAnsiTheme="minorHAnsi" w:cstheme="minorHAnsi"/>
          <w:color w:val="auto"/>
        </w:rPr>
        <w:t>art. 62 ust. 1 pkt 1</w:t>
      </w:r>
      <w:r>
        <w:rPr>
          <w:rFonts w:asciiTheme="minorHAnsi" w:hAnsiTheme="minorHAnsi" w:cstheme="minorHAnsi"/>
          <w:color w:val="auto"/>
        </w:rPr>
        <w:t xml:space="preserve"> </w:t>
      </w:r>
      <w:r w:rsidRPr="008B3FD4">
        <w:rPr>
          <w:rFonts w:asciiTheme="minorHAnsi" w:hAnsiTheme="minorHAnsi" w:cstheme="minorHAnsi"/>
          <w:color w:val="auto"/>
        </w:rPr>
        <w:t>ustawy Prawo budowlane</w:t>
      </w:r>
      <w:r w:rsidRPr="00496AF1">
        <w:rPr>
          <w:rFonts w:asciiTheme="minorHAnsi" w:hAnsiTheme="minorHAnsi" w:cstheme="minorHAnsi"/>
        </w:rPr>
        <w:t>;</w:t>
      </w:r>
    </w:p>
    <w:p w14:paraId="64CB66EE" w14:textId="77777777" w:rsidR="006D2D88" w:rsidRPr="00EE29A1" w:rsidRDefault="006D2D88" w:rsidP="006D2D88">
      <w:pPr>
        <w:pStyle w:val="Default"/>
        <w:widowControl/>
        <w:numPr>
          <w:ilvl w:val="0"/>
          <w:numId w:val="118"/>
        </w:numPr>
        <w:suppressAutoHyphens w:val="0"/>
        <w:autoSpaceDE w:val="0"/>
        <w:adjustRightInd w:val="0"/>
        <w:spacing w:line="276" w:lineRule="auto"/>
        <w:ind w:left="567" w:hanging="283"/>
        <w:textAlignment w:val="auto"/>
        <w:rPr>
          <w:rFonts w:asciiTheme="minorHAnsi" w:hAnsiTheme="minorHAnsi" w:cstheme="minorHAnsi"/>
          <w:color w:val="auto"/>
        </w:rPr>
      </w:pPr>
      <w:r w:rsidRPr="00EE29A1">
        <w:rPr>
          <w:rFonts w:asciiTheme="minorHAnsi" w:hAnsiTheme="minorHAnsi" w:cstheme="minorHAnsi"/>
          <w:color w:val="auto"/>
        </w:rPr>
        <w:t>usuwanie zanieczyszczeń z przewodów kominowych:</w:t>
      </w:r>
    </w:p>
    <w:p w14:paraId="6A38AEF5" w14:textId="77777777" w:rsidR="006D2D88" w:rsidRPr="00EE29A1" w:rsidRDefault="006D2D88" w:rsidP="006D2D88">
      <w:pPr>
        <w:pStyle w:val="Default"/>
        <w:widowControl/>
        <w:numPr>
          <w:ilvl w:val="0"/>
          <w:numId w:val="119"/>
        </w:numPr>
        <w:suppressAutoHyphens w:val="0"/>
        <w:autoSpaceDE w:val="0"/>
        <w:adjustRightInd w:val="0"/>
        <w:spacing w:line="276" w:lineRule="auto"/>
        <w:ind w:left="851" w:hanging="284"/>
        <w:textAlignment w:val="auto"/>
        <w:rPr>
          <w:rFonts w:asciiTheme="minorHAnsi" w:hAnsiTheme="minorHAnsi" w:cstheme="minorHAnsi"/>
          <w:color w:val="auto"/>
        </w:rPr>
      </w:pPr>
      <w:r w:rsidRPr="00EE29A1">
        <w:rPr>
          <w:rFonts w:asciiTheme="minorHAnsi" w:hAnsiTheme="minorHAnsi" w:cstheme="minorHAnsi"/>
          <w:color w:val="auto"/>
        </w:rPr>
        <w:t>dymowych i spalinowych raz na 6 miesięcy – § 34 ust. 1 pkt 3 Rozporz</w:t>
      </w:r>
      <w:r>
        <w:rPr>
          <w:rFonts w:asciiTheme="minorHAnsi" w:hAnsiTheme="minorHAnsi" w:cstheme="minorHAnsi"/>
          <w:color w:val="auto"/>
        </w:rPr>
        <w:t>ądzenia MSWiA;</w:t>
      </w:r>
    </w:p>
    <w:p w14:paraId="1B9CE424" w14:textId="77777777" w:rsidR="006D2D88" w:rsidRPr="00EE29A1" w:rsidRDefault="006D2D88" w:rsidP="006D2D88">
      <w:pPr>
        <w:pStyle w:val="Default"/>
        <w:widowControl/>
        <w:numPr>
          <w:ilvl w:val="0"/>
          <w:numId w:val="119"/>
        </w:numPr>
        <w:suppressAutoHyphens w:val="0"/>
        <w:autoSpaceDE w:val="0"/>
        <w:adjustRightInd w:val="0"/>
        <w:spacing w:line="276" w:lineRule="auto"/>
        <w:ind w:left="851" w:hanging="284"/>
        <w:textAlignment w:val="auto"/>
        <w:rPr>
          <w:rFonts w:asciiTheme="minorHAnsi" w:hAnsiTheme="minorHAnsi" w:cstheme="minorHAnsi"/>
          <w:color w:val="auto"/>
        </w:rPr>
      </w:pPr>
      <w:r w:rsidRPr="00EE29A1">
        <w:rPr>
          <w:rFonts w:asciiTheme="minorHAnsi" w:hAnsiTheme="minorHAnsi" w:cstheme="minorHAnsi"/>
          <w:color w:val="auto"/>
        </w:rPr>
        <w:lastRenderedPageBreak/>
        <w:t>wentylacyjnych raz w roku – § 34 ust. 2 Rozporządzenia MSWiA.</w:t>
      </w:r>
    </w:p>
    <w:p w14:paraId="6CE90B92" w14:textId="2F84F553" w:rsidR="006D2D88" w:rsidRPr="00CD401D" w:rsidRDefault="006D2D88" w:rsidP="006D2D88">
      <w:pPr>
        <w:pStyle w:val="Akapitzlist"/>
        <w:widowControl/>
        <w:numPr>
          <w:ilvl w:val="0"/>
          <w:numId w:val="117"/>
        </w:numPr>
        <w:tabs>
          <w:tab w:val="left" w:pos="10065"/>
        </w:tabs>
        <w:suppressAutoHyphens w:val="0"/>
        <w:autoSpaceDN/>
        <w:spacing w:after="8" w:line="276" w:lineRule="auto"/>
        <w:ind w:left="426" w:right="45" w:hanging="426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ramach kontroli okresowych Wykonawca zobowiązany </w:t>
      </w:r>
      <w:r w:rsidR="00652B03">
        <w:rPr>
          <w:rFonts w:asciiTheme="minorHAnsi" w:hAnsiTheme="minorHAnsi" w:cstheme="minorHAnsi"/>
        </w:rPr>
        <w:t>będzie</w:t>
      </w:r>
      <w:r>
        <w:rPr>
          <w:rFonts w:asciiTheme="minorHAnsi" w:hAnsiTheme="minorHAnsi" w:cstheme="minorHAnsi"/>
        </w:rPr>
        <w:t xml:space="preserve"> wykonać </w:t>
      </w:r>
      <w:r w:rsidRPr="00CD401D">
        <w:rPr>
          <w:rFonts w:asciiTheme="minorHAnsi" w:hAnsiTheme="minorHAnsi" w:cstheme="minorHAnsi"/>
        </w:rPr>
        <w:t>w szczególności:</w:t>
      </w:r>
    </w:p>
    <w:p w14:paraId="436DDFB8" w14:textId="77777777" w:rsidR="006D2D88" w:rsidRPr="00CD401D" w:rsidRDefault="006D2D88" w:rsidP="006D2D88">
      <w:pPr>
        <w:pStyle w:val="Akapitzlist"/>
        <w:widowControl/>
        <w:numPr>
          <w:ilvl w:val="1"/>
          <w:numId w:val="127"/>
        </w:numPr>
        <w:tabs>
          <w:tab w:val="left" w:pos="10065"/>
        </w:tabs>
        <w:suppressAutoHyphens w:val="0"/>
        <w:autoSpaceDN/>
        <w:spacing w:after="8" w:line="276" w:lineRule="auto"/>
        <w:ind w:left="709" w:right="45" w:hanging="283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 xml:space="preserve"> sprawdzenie wykonania zaleceń z poprzedniej kontroli;</w:t>
      </w:r>
    </w:p>
    <w:p w14:paraId="692C5D19" w14:textId="77777777" w:rsidR="006D2D88" w:rsidRPr="00CD401D" w:rsidRDefault="006D2D88" w:rsidP="006D2D88">
      <w:pPr>
        <w:pStyle w:val="Akapitzlist"/>
        <w:widowControl/>
        <w:numPr>
          <w:ilvl w:val="1"/>
          <w:numId w:val="127"/>
        </w:numPr>
        <w:tabs>
          <w:tab w:val="left" w:pos="10065"/>
        </w:tabs>
        <w:suppressAutoHyphens w:val="0"/>
        <w:autoSpaceDN/>
        <w:spacing w:after="8" w:line="276" w:lineRule="auto"/>
        <w:ind w:left="709" w:right="45" w:hanging="283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>w zakresie kontroli obiektów budowlanych (z uwzględnieniem parkingów, jeśli występują na obiekcie):</w:t>
      </w:r>
    </w:p>
    <w:p w14:paraId="65FC7E51" w14:textId="77777777" w:rsidR="006D2D88" w:rsidRPr="00CD401D" w:rsidRDefault="006D2D88" w:rsidP="006D2D88">
      <w:pPr>
        <w:pStyle w:val="Akapitzlist"/>
        <w:widowControl/>
        <w:numPr>
          <w:ilvl w:val="0"/>
          <w:numId w:val="128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>ocenę estetyki obiektu budowlanego i jego otoczenia,</w:t>
      </w:r>
    </w:p>
    <w:p w14:paraId="2286DB65" w14:textId="77777777" w:rsidR="006D2D88" w:rsidRPr="00CD401D" w:rsidRDefault="006D2D88" w:rsidP="006D2D88">
      <w:pPr>
        <w:pStyle w:val="Akapitzlist"/>
        <w:widowControl/>
        <w:numPr>
          <w:ilvl w:val="0"/>
          <w:numId w:val="128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>sprawdzenie stanu technicznego budynku i jego elementów, z uwzględnianiem wieku obiektu budowlanego, trwałości zastosowanych materiałów, jakości wykonawstwa budowlanego, prowadzonej gospodarki remontowej w czasie jego eksploatacji oraz szkodliwego wpływu czynników atmosferycznych,</w:t>
      </w:r>
    </w:p>
    <w:p w14:paraId="2A9B6FBC" w14:textId="77777777" w:rsidR="006D2D88" w:rsidRPr="00CD401D" w:rsidRDefault="006D2D88" w:rsidP="006D2D88">
      <w:pPr>
        <w:pStyle w:val="Akapitzlist"/>
        <w:widowControl/>
        <w:numPr>
          <w:ilvl w:val="0"/>
          <w:numId w:val="128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>sprawdzenie przydatności do użytkowania obiektu budowlanego,</w:t>
      </w:r>
    </w:p>
    <w:p w14:paraId="281A420F" w14:textId="77777777" w:rsidR="006D2D88" w:rsidRPr="00CD401D" w:rsidRDefault="006D2D88" w:rsidP="006D2D88">
      <w:pPr>
        <w:pStyle w:val="Akapitzlist"/>
        <w:widowControl/>
        <w:numPr>
          <w:ilvl w:val="0"/>
          <w:numId w:val="128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>ocenę sprawności urządzeń infrastruktury obiektu budowlanego;</w:t>
      </w:r>
    </w:p>
    <w:p w14:paraId="12650D39" w14:textId="77777777" w:rsidR="006D2D88" w:rsidRPr="00CD401D" w:rsidRDefault="006D2D88" w:rsidP="006D2D88">
      <w:pPr>
        <w:pStyle w:val="Akapitzlist"/>
        <w:widowControl/>
        <w:numPr>
          <w:ilvl w:val="1"/>
          <w:numId w:val="127"/>
        </w:numPr>
        <w:tabs>
          <w:tab w:val="left" w:pos="10065"/>
        </w:tabs>
        <w:suppressAutoHyphens w:val="0"/>
        <w:autoSpaceDN/>
        <w:spacing w:after="8" w:line="276" w:lineRule="auto"/>
        <w:ind w:left="709" w:right="45" w:hanging="283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>w zakresie instalacji:</w:t>
      </w:r>
    </w:p>
    <w:p w14:paraId="49B8FA08" w14:textId="77777777" w:rsidR="006D2D88" w:rsidRPr="00CD401D" w:rsidRDefault="006D2D88" w:rsidP="006D2D88">
      <w:pPr>
        <w:pStyle w:val="Akapitzlist"/>
        <w:widowControl/>
        <w:numPr>
          <w:ilvl w:val="0"/>
          <w:numId w:val="129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>badanie instalacji elektrycznej i piorunochronnej w zakresie stanu sprawności połączeń, osprzętu, zabezpieczeń i środków ochrony od porażeń, oporności izolacji przewodów oraz u</w:t>
      </w:r>
      <w:r>
        <w:rPr>
          <w:rFonts w:asciiTheme="minorHAnsi" w:hAnsiTheme="minorHAnsi" w:cstheme="minorHAnsi"/>
        </w:rPr>
        <w:t>ziemienia instalacji i aparatów;</w:t>
      </w:r>
    </w:p>
    <w:p w14:paraId="585CD2D5" w14:textId="77777777" w:rsidR="006D2D88" w:rsidRPr="00D27DC9" w:rsidRDefault="006D2D88" w:rsidP="006D2D88">
      <w:pPr>
        <w:pStyle w:val="Akapitzlist"/>
        <w:widowControl/>
        <w:numPr>
          <w:ilvl w:val="0"/>
          <w:numId w:val="129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>przeprowadzenie rocz</w:t>
      </w:r>
      <w:r>
        <w:rPr>
          <w:rFonts w:asciiTheme="minorHAnsi" w:hAnsiTheme="minorHAnsi" w:cstheme="minorHAnsi"/>
        </w:rPr>
        <w:t>nej kontroli instalacji gazowej i przewodów kominowych polegające na o</w:t>
      </w:r>
      <w:r>
        <w:rPr>
          <w:rFonts w:asciiTheme="minorHAnsi" w:eastAsia="Times New Roman" w:hAnsiTheme="minorHAnsi" w:cstheme="minorHAnsi"/>
          <w:color w:val="000000"/>
        </w:rPr>
        <w:t>cenie</w:t>
      </w:r>
      <w:r w:rsidRPr="00D27DC9">
        <w:rPr>
          <w:rFonts w:asciiTheme="minorHAnsi" w:eastAsia="Times New Roman" w:hAnsiTheme="minorHAnsi" w:cstheme="minorHAnsi"/>
          <w:color w:val="000000"/>
        </w:rPr>
        <w:t xml:space="preserve"> stanu technicznego instalacji gazowych oraz przewodów kominowych (dymowych, spalinowych i wentylacyjnych), </w:t>
      </w:r>
      <w:r>
        <w:rPr>
          <w:rFonts w:asciiTheme="minorHAnsi" w:eastAsia="Times New Roman" w:hAnsiTheme="minorHAnsi" w:cstheme="minorHAnsi"/>
          <w:color w:val="000000"/>
        </w:rPr>
        <w:t xml:space="preserve">która </w:t>
      </w:r>
      <w:r w:rsidRPr="00D27DC9">
        <w:rPr>
          <w:rFonts w:asciiTheme="minorHAnsi" w:eastAsia="Times New Roman" w:hAnsiTheme="minorHAnsi" w:cstheme="minorHAnsi"/>
          <w:color w:val="000000"/>
        </w:rPr>
        <w:t>powinna obejmować m. in. sprawdzenie:</w:t>
      </w:r>
    </w:p>
    <w:p w14:paraId="7C110B9E" w14:textId="77777777" w:rsidR="006D2D88" w:rsidRPr="00D27DC9" w:rsidRDefault="006D2D88" w:rsidP="006D2D88">
      <w:pPr>
        <w:pStyle w:val="Akapitzlist"/>
        <w:widowControl/>
        <w:numPr>
          <w:ilvl w:val="0"/>
          <w:numId w:val="132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D27DC9">
        <w:rPr>
          <w:rFonts w:asciiTheme="minorHAnsi" w:eastAsia="Times New Roman" w:hAnsiTheme="minorHAnsi" w:cstheme="minorHAnsi"/>
          <w:color w:val="000000"/>
        </w:rPr>
        <w:t>zmian w kanałach i przewodach spalinowych, jakie wprowadzono za zgodą właściciela lub zarządcy budynku w okresie od poprzedniego przeglądu,</w:t>
      </w:r>
    </w:p>
    <w:p w14:paraId="34F7AF39" w14:textId="77777777" w:rsidR="006D2D88" w:rsidRPr="00D27DC9" w:rsidRDefault="006D2D88" w:rsidP="006D2D88">
      <w:pPr>
        <w:pStyle w:val="Akapitzlist"/>
        <w:widowControl/>
        <w:numPr>
          <w:ilvl w:val="0"/>
          <w:numId w:val="132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D27DC9">
        <w:rPr>
          <w:rFonts w:asciiTheme="minorHAnsi" w:eastAsia="Times New Roman" w:hAnsiTheme="minorHAnsi" w:cstheme="minorHAnsi"/>
          <w:color w:val="000000"/>
        </w:rPr>
        <w:t>drożności przewodów kominowych,</w:t>
      </w:r>
    </w:p>
    <w:p w14:paraId="1D09FD3E" w14:textId="77777777" w:rsidR="006D2D88" w:rsidRPr="00D27DC9" w:rsidRDefault="006D2D88" w:rsidP="006D2D88">
      <w:pPr>
        <w:pStyle w:val="Akapitzlist"/>
        <w:widowControl/>
        <w:numPr>
          <w:ilvl w:val="0"/>
          <w:numId w:val="132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D27DC9">
        <w:rPr>
          <w:rFonts w:asciiTheme="minorHAnsi" w:eastAsia="Times New Roman" w:hAnsiTheme="minorHAnsi" w:cstheme="minorHAnsi"/>
          <w:color w:val="000000"/>
        </w:rPr>
        <w:t>siły ciągu kominowego, ustalonego przy pomocy atestowanego urządzenia pomiarowego zapewniającego prawidłowe działanie podłączonych urządzeń dymowych, spalinowych, wentylacyjnych,</w:t>
      </w:r>
    </w:p>
    <w:p w14:paraId="2344FDB4" w14:textId="77777777" w:rsidR="006D2D88" w:rsidRPr="00D27DC9" w:rsidRDefault="006D2D88" w:rsidP="006D2D88">
      <w:pPr>
        <w:pStyle w:val="Akapitzlist"/>
        <w:widowControl/>
        <w:numPr>
          <w:ilvl w:val="0"/>
          <w:numId w:val="132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D27DC9">
        <w:rPr>
          <w:rFonts w:asciiTheme="minorHAnsi" w:eastAsia="Times New Roman" w:hAnsiTheme="minorHAnsi" w:cstheme="minorHAnsi"/>
          <w:color w:val="000000"/>
        </w:rPr>
        <w:t>występowania uszkodzeń przewodów na całej ich długości, kanałów, czopuchów, włazów, ław kominowych, nasad kominowych itp.,</w:t>
      </w:r>
    </w:p>
    <w:p w14:paraId="28C5B57D" w14:textId="77777777" w:rsidR="006D2D88" w:rsidRPr="00D27DC9" w:rsidRDefault="006D2D88" w:rsidP="006D2D88">
      <w:pPr>
        <w:pStyle w:val="Akapitzlist"/>
        <w:widowControl/>
        <w:numPr>
          <w:ilvl w:val="0"/>
          <w:numId w:val="132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D27DC9">
        <w:rPr>
          <w:rFonts w:asciiTheme="minorHAnsi" w:eastAsia="Times New Roman" w:hAnsiTheme="minorHAnsi" w:cstheme="minorHAnsi"/>
          <w:color w:val="000000"/>
        </w:rPr>
        <w:t>posiadania sprawnie działających urządzeń wentylacyjnych, w tym nawiewnych i wywiewnych w pomieszczeniach, w których zainstalowane są urządzenia grzewcze (np. trzony kuchenne, piecyki wody przepływowej, kotły c.o., itp.),</w:t>
      </w:r>
    </w:p>
    <w:p w14:paraId="43D040BF" w14:textId="77777777" w:rsidR="006D2D88" w:rsidRPr="00D27DC9" w:rsidRDefault="006D2D88" w:rsidP="006D2D88">
      <w:pPr>
        <w:pStyle w:val="Akapitzlist"/>
        <w:widowControl/>
        <w:numPr>
          <w:ilvl w:val="0"/>
          <w:numId w:val="132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D27DC9">
        <w:rPr>
          <w:rFonts w:asciiTheme="minorHAnsi" w:eastAsia="Times New Roman" w:hAnsiTheme="minorHAnsi" w:cstheme="minorHAnsi"/>
          <w:color w:val="000000"/>
        </w:rPr>
        <w:t xml:space="preserve">częstotliwości okresowego czyszczenia przewodów kominowych, o jakich mowa w § 34 rozporządzenia </w:t>
      </w:r>
      <w:r>
        <w:rPr>
          <w:rFonts w:asciiTheme="minorHAnsi" w:eastAsia="Times New Roman" w:hAnsiTheme="minorHAnsi" w:cstheme="minorHAnsi"/>
          <w:color w:val="000000"/>
        </w:rPr>
        <w:t>MSWiA</w:t>
      </w:r>
      <w:r w:rsidRPr="00D27DC9">
        <w:rPr>
          <w:rFonts w:asciiTheme="minorHAnsi" w:eastAsia="Times New Roman" w:hAnsiTheme="minorHAnsi" w:cstheme="minorHAnsi"/>
          <w:color w:val="000000"/>
        </w:rPr>
        <w:t>,</w:t>
      </w:r>
    </w:p>
    <w:p w14:paraId="2750AC0A" w14:textId="77777777" w:rsidR="006D2D88" w:rsidRPr="00D27DC9" w:rsidRDefault="006D2D88" w:rsidP="006D2D88">
      <w:pPr>
        <w:pStyle w:val="Akapitzlist"/>
        <w:widowControl/>
        <w:numPr>
          <w:ilvl w:val="0"/>
          <w:numId w:val="132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D27DC9">
        <w:rPr>
          <w:rFonts w:asciiTheme="minorHAnsi" w:eastAsia="Times New Roman" w:hAnsiTheme="minorHAnsi" w:cstheme="minorHAnsi"/>
          <w:color w:val="000000"/>
        </w:rPr>
        <w:t>dogodnego dostępu do czyszczenia i przeprowadzania okresowych kontroli przewodów kominowych i urządzeń mających związek z kominami,</w:t>
      </w:r>
    </w:p>
    <w:p w14:paraId="58403BF8" w14:textId="77777777" w:rsidR="006D2D88" w:rsidRPr="0074039D" w:rsidRDefault="006D2D88" w:rsidP="006D2D88">
      <w:pPr>
        <w:pStyle w:val="Akapitzlist"/>
        <w:widowControl/>
        <w:numPr>
          <w:ilvl w:val="0"/>
          <w:numId w:val="132"/>
        </w:numPr>
        <w:tabs>
          <w:tab w:val="left" w:pos="10065"/>
        </w:tabs>
        <w:suppressAutoHyphens w:val="0"/>
        <w:autoSpaceDN/>
        <w:spacing w:after="8" w:line="276" w:lineRule="auto"/>
        <w:ind w:right="45"/>
        <w:contextualSpacing/>
        <w:textAlignment w:val="auto"/>
        <w:rPr>
          <w:rFonts w:asciiTheme="minorHAnsi" w:hAnsiTheme="minorHAnsi" w:cstheme="minorHAnsi"/>
        </w:rPr>
      </w:pPr>
      <w:r w:rsidRPr="00D27DC9">
        <w:rPr>
          <w:rFonts w:asciiTheme="minorHAnsi" w:eastAsia="Times New Roman" w:hAnsiTheme="minorHAnsi" w:cstheme="minorHAnsi"/>
          <w:color w:val="000000"/>
        </w:rPr>
        <w:t>występowania innych stwierdzonych w trakcie kontroli nieprawidłowości mogących spowodować zagrożenie bezpieczeństwa ludzi lub mienia.</w:t>
      </w:r>
    </w:p>
    <w:p w14:paraId="399561CC" w14:textId="6CAE6ACE" w:rsidR="002D741E" w:rsidRPr="002D741E" w:rsidRDefault="006D2D88" w:rsidP="002D741E">
      <w:pPr>
        <w:pStyle w:val="Akapitzlist"/>
        <w:widowControl/>
        <w:numPr>
          <w:ilvl w:val="1"/>
          <w:numId w:val="127"/>
        </w:numPr>
        <w:suppressAutoHyphens w:val="0"/>
        <w:autoSpaceDN/>
        <w:spacing w:after="8" w:line="276" w:lineRule="auto"/>
        <w:ind w:left="709" w:right="708" w:hanging="283"/>
        <w:contextualSpacing/>
        <w:textAlignment w:val="auto"/>
        <w:rPr>
          <w:rFonts w:asciiTheme="minorHAnsi" w:hAnsiTheme="minorHAnsi" w:cstheme="minorHAnsi"/>
        </w:rPr>
      </w:pPr>
      <w:r w:rsidRPr="00CD401D">
        <w:rPr>
          <w:rFonts w:asciiTheme="minorHAnsi" w:hAnsiTheme="minorHAnsi" w:cstheme="minorHAnsi"/>
        </w:rPr>
        <w:t>w zakresie prz</w:t>
      </w:r>
      <w:r>
        <w:rPr>
          <w:rFonts w:asciiTheme="minorHAnsi" w:hAnsiTheme="minorHAnsi" w:cstheme="minorHAnsi"/>
        </w:rPr>
        <w:t xml:space="preserve">ewodów kominowych - </w:t>
      </w:r>
      <w:r w:rsidRPr="0074039D">
        <w:rPr>
          <w:rFonts w:asciiTheme="minorHAnsi" w:hAnsiTheme="minorHAnsi" w:cstheme="minorHAnsi"/>
        </w:rPr>
        <w:t>czyszczenie</w:t>
      </w:r>
      <w:r>
        <w:rPr>
          <w:rFonts w:asciiTheme="minorHAnsi" w:hAnsiTheme="minorHAnsi" w:cstheme="minorHAnsi"/>
        </w:rPr>
        <w:t xml:space="preserve"> i udrożnienie przewodów, </w:t>
      </w:r>
      <w:r w:rsidRPr="0074039D">
        <w:rPr>
          <w:rFonts w:asciiTheme="minorHAnsi" w:hAnsiTheme="minorHAnsi" w:cstheme="minorHAnsi"/>
        </w:rPr>
        <w:t xml:space="preserve">dymowych i spalinowych </w:t>
      </w:r>
      <w:r>
        <w:rPr>
          <w:rFonts w:asciiTheme="minorHAnsi" w:hAnsiTheme="minorHAnsi" w:cstheme="minorHAnsi"/>
        </w:rPr>
        <w:t>i wentylacyjnych.</w:t>
      </w:r>
    </w:p>
    <w:p w14:paraId="2BD5B3C2" w14:textId="072C013F" w:rsidR="002D741E" w:rsidRPr="002D741E" w:rsidRDefault="002D741E" w:rsidP="009C117B">
      <w:pPr>
        <w:pStyle w:val="Default"/>
        <w:widowControl/>
        <w:numPr>
          <w:ilvl w:val="0"/>
          <w:numId w:val="117"/>
        </w:numPr>
        <w:suppressAutoHyphens w:val="0"/>
        <w:autoSpaceDE w:val="0"/>
        <w:adjustRightInd w:val="0"/>
        <w:spacing w:line="276" w:lineRule="auto"/>
        <w:ind w:left="426" w:hanging="426"/>
        <w:textAlignment w:val="auto"/>
        <w:rPr>
          <w:rFonts w:asciiTheme="minorHAnsi" w:hAnsiTheme="minorHAnsi"/>
          <w:color w:val="auto"/>
          <w:szCs w:val="24"/>
        </w:rPr>
      </w:pPr>
      <w:r>
        <w:rPr>
          <w:rFonts w:asciiTheme="minorHAnsi" w:hAnsiTheme="minorHAnsi" w:cstheme="minorHAnsi"/>
        </w:rPr>
        <w:t xml:space="preserve">Z każdej kontroli Wykonawca sporządzi protokół na zasadach opisanych </w:t>
      </w:r>
      <w:r>
        <w:rPr>
          <w:rFonts w:asciiTheme="minorHAnsi" w:hAnsiTheme="minorHAnsi"/>
          <w:color w:val="auto"/>
          <w:szCs w:val="24"/>
        </w:rPr>
        <w:t xml:space="preserve">we wzorze umowy stanowiącym </w:t>
      </w:r>
      <w:r w:rsidRPr="006021E3">
        <w:rPr>
          <w:rFonts w:asciiTheme="minorHAnsi" w:hAnsiTheme="minorHAnsi"/>
          <w:b/>
          <w:color w:val="auto"/>
          <w:szCs w:val="24"/>
        </w:rPr>
        <w:t>Załącznik nr 3 do zapytania ofertowego</w:t>
      </w:r>
      <w:r>
        <w:rPr>
          <w:rFonts w:asciiTheme="minorHAnsi" w:hAnsiTheme="minorHAnsi"/>
          <w:color w:val="auto"/>
          <w:szCs w:val="24"/>
        </w:rPr>
        <w:t>.</w:t>
      </w:r>
    </w:p>
    <w:p w14:paraId="49CD060C" w14:textId="7A445DF7" w:rsidR="006D2D88" w:rsidRPr="00CD401D" w:rsidRDefault="006D2D88" w:rsidP="009C117B">
      <w:pPr>
        <w:pStyle w:val="Akapitzlist"/>
        <w:widowControl/>
        <w:numPr>
          <w:ilvl w:val="0"/>
          <w:numId w:val="117"/>
        </w:numPr>
        <w:tabs>
          <w:tab w:val="left" w:pos="10065"/>
        </w:tabs>
        <w:suppressAutoHyphens w:val="0"/>
        <w:autoSpaceDN/>
        <w:spacing w:after="8"/>
        <w:ind w:left="426" w:right="45" w:hanging="426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czynności</w:t>
      </w:r>
      <w:r w:rsidRPr="00CD401D">
        <w:rPr>
          <w:rFonts w:asciiTheme="minorHAnsi" w:hAnsiTheme="minorHAnsi" w:cstheme="minorHAnsi"/>
        </w:rPr>
        <w:t xml:space="preserve"> będące przedmiotem niniejszej umowy należy wykonać zgodnie z</w:t>
      </w:r>
      <w:r>
        <w:rPr>
          <w:rFonts w:asciiTheme="minorHAnsi" w:hAnsiTheme="minorHAnsi" w:cstheme="minorHAnsi"/>
        </w:rPr>
        <w:t> </w:t>
      </w:r>
      <w:r w:rsidRPr="00CD401D">
        <w:rPr>
          <w:rFonts w:asciiTheme="minorHAnsi" w:hAnsiTheme="minorHAnsi" w:cstheme="minorHAnsi"/>
        </w:rPr>
        <w:t>obowiązującymi przepisami, w tym w szczególności</w:t>
      </w:r>
      <w:r w:rsidR="004E467B">
        <w:rPr>
          <w:rFonts w:asciiTheme="minorHAnsi" w:hAnsiTheme="minorHAnsi" w:cstheme="minorHAnsi"/>
        </w:rPr>
        <w:t xml:space="preserve"> z</w:t>
      </w:r>
      <w:r w:rsidRPr="00CD401D">
        <w:rPr>
          <w:rFonts w:asciiTheme="minorHAnsi" w:hAnsiTheme="minorHAnsi" w:cstheme="minorHAnsi"/>
        </w:rPr>
        <w:t>:</w:t>
      </w:r>
    </w:p>
    <w:p w14:paraId="596DCC1B" w14:textId="77777777" w:rsidR="006D2D88" w:rsidRPr="00CD401D" w:rsidRDefault="006D2D88" w:rsidP="004E467B">
      <w:pPr>
        <w:pStyle w:val="Default"/>
        <w:widowControl/>
        <w:numPr>
          <w:ilvl w:val="0"/>
          <w:numId w:val="130"/>
        </w:numPr>
        <w:suppressAutoHyphens w:val="0"/>
        <w:autoSpaceDE w:val="0"/>
        <w:adjustRightInd w:val="0"/>
        <w:spacing w:line="276" w:lineRule="auto"/>
        <w:ind w:left="709" w:hanging="283"/>
        <w:textAlignment w:val="auto"/>
        <w:rPr>
          <w:rFonts w:asciiTheme="minorHAnsi" w:hAnsiTheme="minorHAnsi" w:cstheme="minorHAnsi"/>
          <w:color w:val="auto"/>
        </w:rPr>
      </w:pPr>
      <w:r w:rsidRPr="00CD401D">
        <w:rPr>
          <w:rFonts w:asciiTheme="minorHAnsi" w:hAnsiTheme="minorHAnsi" w:cstheme="minorHAnsi"/>
          <w:color w:val="auto"/>
        </w:rPr>
        <w:lastRenderedPageBreak/>
        <w:t>ustawą Prawo budowlane;</w:t>
      </w:r>
    </w:p>
    <w:p w14:paraId="643C082A" w14:textId="77777777" w:rsidR="006D2D88" w:rsidRPr="00057464" w:rsidRDefault="006D2D88" w:rsidP="004E467B">
      <w:pPr>
        <w:pStyle w:val="Default"/>
        <w:widowControl/>
        <w:numPr>
          <w:ilvl w:val="0"/>
          <w:numId w:val="130"/>
        </w:numPr>
        <w:suppressAutoHyphens w:val="0"/>
        <w:autoSpaceDE w:val="0"/>
        <w:adjustRightInd w:val="0"/>
        <w:spacing w:line="276" w:lineRule="auto"/>
        <w:ind w:left="709" w:hanging="283"/>
        <w:textAlignment w:val="auto"/>
        <w:rPr>
          <w:rFonts w:asciiTheme="minorHAnsi" w:hAnsiTheme="minorHAnsi" w:cstheme="minorHAnsi"/>
          <w:color w:val="auto"/>
        </w:rPr>
      </w:pPr>
      <w:r w:rsidRPr="00135A61">
        <w:rPr>
          <w:rFonts w:asciiTheme="minorHAnsi" w:hAnsiTheme="minorHAnsi" w:cstheme="minorHAnsi"/>
          <w:color w:val="auto"/>
        </w:rPr>
        <w:t>Rozporządzeniem Ministra Rozwoju i Technolo</w:t>
      </w:r>
      <w:r>
        <w:rPr>
          <w:rFonts w:asciiTheme="minorHAnsi" w:hAnsiTheme="minorHAnsi" w:cstheme="minorHAnsi"/>
          <w:color w:val="auto"/>
        </w:rPr>
        <w:t>gii z dnia 15 grudnia 2022 r. w </w:t>
      </w:r>
      <w:r w:rsidRPr="00135A61">
        <w:rPr>
          <w:rFonts w:asciiTheme="minorHAnsi" w:hAnsiTheme="minorHAnsi" w:cstheme="minorHAnsi"/>
          <w:color w:val="auto"/>
        </w:rPr>
        <w:t xml:space="preserve">sprawie książki obiektu budowlanego </w:t>
      </w:r>
      <w:r w:rsidRPr="00135A61">
        <w:rPr>
          <w:rFonts w:asciiTheme="minorHAnsi" w:hAnsiTheme="minorHAnsi" w:cstheme="minorHAnsi"/>
        </w:rPr>
        <w:t xml:space="preserve">oraz systemu Cyfrowa Książka Obiektu Budowlanego </w:t>
      </w:r>
      <w:r w:rsidRPr="00135A61">
        <w:rPr>
          <w:rFonts w:asciiTheme="minorHAnsi" w:hAnsiTheme="minorHAnsi" w:cstheme="minorHAnsi"/>
          <w:color w:val="auto"/>
        </w:rPr>
        <w:t xml:space="preserve"> (Dz. U. z 20</w:t>
      </w:r>
      <w:r>
        <w:rPr>
          <w:rFonts w:asciiTheme="minorHAnsi" w:hAnsiTheme="minorHAnsi" w:cstheme="minorHAnsi"/>
          <w:color w:val="auto"/>
        </w:rPr>
        <w:t>22</w:t>
      </w:r>
      <w:r w:rsidRPr="00135A61">
        <w:rPr>
          <w:rFonts w:asciiTheme="minorHAnsi" w:hAnsiTheme="minorHAnsi" w:cstheme="minorHAnsi"/>
          <w:color w:val="auto"/>
        </w:rPr>
        <w:t xml:space="preserve"> r. poz. </w:t>
      </w:r>
      <w:r>
        <w:rPr>
          <w:rFonts w:asciiTheme="minorHAnsi" w:hAnsiTheme="minorHAnsi" w:cstheme="minorHAnsi"/>
          <w:color w:val="auto"/>
        </w:rPr>
        <w:t>2778</w:t>
      </w:r>
      <w:r w:rsidRPr="00135A61">
        <w:rPr>
          <w:rFonts w:asciiTheme="minorHAnsi" w:hAnsiTheme="minorHAnsi" w:cstheme="minorHAnsi"/>
          <w:color w:val="auto"/>
        </w:rPr>
        <w:t>);</w:t>
      </w:r>
    </w:p>
    <w:p w14:paraId="6E1223B9" w14:textId="77777777" w:rsidR="006D2D88" w:rsidRPr="00CD401D" w:rsidRDefault="006D2D88" w:rsidP="004E467B">
      <w:pPr>
        <w:pStyle w:val="Default"/>
        <w:widowControl/>
        <w:numPr>
          <w:ilvl w:val="0"/>
          <w:numId w:val="130"/>
        </w:numPr>
        <w:suppressAutoHyphens w:val="0"/>
        <w:autoSpaceDE w:val="0"/>
        <w:adjustRightInd w:val="0"/>
        <w:spacing w:line="276" w:lineRule="auto"/>
        <w:ind w:left="709" w:hanging="283"/>
        <w:textAlignment w:val="auto"/>
        <w:rPr>
          <w:rFonts w:asciiTheme="minorHAnsi" w:hAnsiTheme="minorHAnsi" w:cstheme="minorHAnsi"/>
          <w:color w:val="auto"/>
        </w:rPr>
      </w:pPr>
      <w:r w:rsidRPr="00CD401D">
        <w:rPr>
          <w:rFonts w:asciiTheme="minorHAnsi" w:hAnsiTheme="minorHAnsi" w:cstheme="minorHAnsi"/>
          <w:color w:val="auto"/>
        </w:rPr>
        <w:t>Rozporządzeniem MSWiA;</w:t>
      </w:r>
    </w:p>
    <w:p w14:paraId="48F162B2" w14:textId="77777777" w:rsidR="006D2D88" w:rsidRPr="00BD6333" w:rsidRDefault="006D2D88" w:rsidP="004E467B">
      <w:pPr>
        <w:pStyle w:val="Default"/>
        <w:widowControl/>
        <w:numPr>
          <w:ilvl w:val="0"/>
          <w:numId w:val="130"/>
        </w:numPr>
        <w:suppressAutoHyphens w:val="0"/>
        <w:autoSpaceDE w:val="0"/>
        <w:adjustRightInd w:val="0"/>
        <w:spacing w:line="276" w:lineRule="auto"/>
        <w:ind w:left="709" w:hanging="283"/>
        <w:textAlignment w:val="auto"/>
        <w:rPr>
          <w:rFonts w:asciiTheme="minorHAnsi" w:hAnsiTheme="minorHAnsi"/>
          <w:color w:val="auto"/>
        </w:rPr>
      </w:pPr>
      <w:r w:rsidRPr="00BD6333">
        <w:rPr>
          <w:rFonts w:asciiTheme="minorHAnsi" w:hAnsiTheme="minorHAnsi"/>
          <w:color w:val="auto"/>
        </w:rPr>
        <w:t xml:space="preserve">Rozporządzeniem </w:t>
      </w:r>
      <w:r w:rsidRPr="00135A61">
        <w:rPr>
          <w:rFonts w:asciiTheme="minorHAnsi" w:hAnsiTheme="minorHAnsi" w:cstheme="minorHAnsi"/>
          <w:color w:val="auto"/>
        </w:rPr>
        <w:t>Ministra</w:t>
      </w:r>
      <w:r>
        <w:rPr>
          <w:rFonts w:asciiTheme="minorHAnsi" w:hAnsiTheme="minorHAnsi" w:cstheme="minorHAnsi"/>
          <w:color w:val="auto"/>
        </w:rPr>
        <w:t xml:space="preserve"> Infrastruktury </w:t>
      </w:r>
      <w:r w:rsidRPr="00BD6333">
        <w:rPr>
          <w:rFonts w:asciiTheme="minorHAnsi" w:hAnsiTheme="minorHAnsi"/>
          <w:color w:val="auto"/>
        </w:rPr>
        <w:t xml:space="preserve">z dnia </w:t>
      </w:r>
      <w:r>
        <w:rPr>
          <w:rFonts w:asciiTheme="minorHAnsi" w:hAnsiTheme="minorHAnsi"/>
          <w:color w:val="auto"/>
        </w:rPr>
        <w:t>12 kwietnia 2002</w:t>
      </w:r>
      <w:r w:rsidRPr="00BD6333">
        <w:rPr>
          <w:rFonts w:asciiTheme="minorHAnsi" w:hAnsiTheme="minorHAnsi"/>
          <w:color w:val="auto"/>
        </w:rPr>
        <w:t xml:space="preserve"> r. w sprawie warunków technicznych, jakim powinny odpowiadać budynki i ich usytuowanie (</w:t>
      </w:r>
      <w:proofErr w:type="spellStart"/>
      <w:r>
        <w:rPr>
          <w:rFonts w:asciiTheme="minorHAnsi" w:hAnsiTheme="minorHAnsi"/>
          <w:color w:val="000000" w:themeColor="text1"/>
        </w:rPr>
        <w:t>t.j</w:t>
      </w:r>
      <w:proofErr w:type="spellEnd"/>
      <w:r>
        <w:rPr>
          <w:rFonts w:asciiTheme="minorHAnsi" w:hAnsiTheme="minorHAnsi"/>
          <w:color w:val="000000" w:themeColor="text1"/>
        </w:rPr>
        <w:t xml:space="preserve">. Dz.U. z 2022 r. </w:t>
      </w:r>
      <w:r w:rsidRPr="00BD6333">
        <w:rPr>
          <w:rFonts w:asciiTheme="minorHAnsi" w:hAnsiTheme="minorHAnsi"/>
          <w:color w:val="000000" w:themeColor="text1"/>
        </w:rPr>
        <w:t xml:space="preserve">poz. </w:t>
      </w:r>
      <w:r>
        <w:rPr>
          <w:rFonts w:asciiTheme="minorHAnsi" w:hAnsiTheme="minorHAnsi"/>
          <w:color w:val="000000" w:themeColor="text1"/>
        </w:rPr>
        <w:t>1225 ze zm.</w:t>
      </w:r>
      <w:r>
        <w:rPr>
          <w:rFonts w:asciiTheme="minorHAnsi" w:hAnsiTheme="minorHAnsi"/>
          <w:color w:val="auto"/>
        </w:rPr>
        <w:t>);</w:t>
      </w:r>
    </w:p>
    <w:p w14:paraId="19DB920B" w14:textId="1BE5C482" w:rsidR="002D741E" w:rsidRPr="002D741E" w:rsidRDefault="006D2D88" w:rsidP="002D741E">
      <w:pPr>
        <w:pStyle w:val="Default"/>
        <w:widowControl/>
        <w:numPr>
          <w:ilvl w:val="0"/>
          <w:numId w:val="130"/>
        </w:numPr>
        <w:suppressAutoHyphens w:val="0"/>
        <w:autoSpaceDE w:val="0"/>
        <w:adjustRightInd w:val="0"/>
        <w:spacing w:line="276" w:lineRule="auto"/>
        <w:ind w:left="709" w:hanging="283"/>
        <w:textAlignment w:val="auto"/>
        <w:rPr>
          <w:rFonts w:asciiTheme="minorHAnsi" w:hAnsiTheme="minorHAnsi" w:cstheme="minorHAnsi"/>
          <w:color w:val="auto"/>
        </w:rPr>
      </w:pPr>
      <w:r w:rsidRPr="00CD401D">
        <w:rPr>
          <w:rFonts w:asciiTheme="minorHAnsi" w:hAnsiTheme="minorHAnsi" w:cstheme="minorHAnsi"/>
          <w:color w:val="auto"/>
        </w:rPr>
        <w:t>Polskimi Normami oraz sztuką budowlaną.</w:t>
      </w:r>
    </w:p>
    <w:p w14:paraId="601B7C86" w14:textId="4D169DF5" w:rsidR="0041666F" w:rsidRPr="0041666F" w:rsidRDefault="0041666F" w:rsidP="0041666F">
      <w:pPr>
        <w:pStyle w:val="Akapitzlist"/>
        <w:numPr>
          <w:ilvl w:val="0"/>
          <w:numId w:val="117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</w:rPr>
      </w:pPr>
      <w:r w:rsidRPr="0041666F">
        <w:rPr>
          <w:rFonts w:asciiTheme="minorHAnsi" w:hAnsiTheme="minorHAnsi" w:cstheme="minorHAnsi"/>
        </w:rPr>
        <w:t>Wykonawca</w:t>
      </w:r>
      <w:r>
        <w:rPr>
          <w:rFonts w:asciiTheme="minorHAnsi" w:hAnsiTheme="minorHAnsi" w:cstheme="minorHAnsi"/>
        </w:rPr>
        <w:t>, przez cały okres realizacji umowy</w:t>
      </w:r>
      <w:r w:rsidRPr="0041666F">
        <w:rPr>
          <w:rFonts w:asciiTheme="minorHAnsi" w:hAnsiTheme="minorHAnsi" w:cstheme="minorHAnsi"/>
        </w:rPr>
        <w:t xml:space="preserve"> zobowiązany </w:t>
      </w:r>
      <w:r>
        <w:rPr>
          <w:rFonts w:asciiTheme="minorHAnsi" w:hAnsiTheme="minorHAnsi" w:cstheme="minorHAnsi"/>
        </w:rPr>
        <w:t>będzie</w:t>
      </w:r>
      <w:r>
        <w:rPr>
          <w:rFonts w:asciiTheme="minorHAnsi" w:hAnsiTheme="minorHAnsi" w:cstheme="minorHAnsi"/>
          <w:color w:val="000000"/>
        </w:rPr>
        <w:t xml:space="preserve"> posiadać ubezpieczenie w </w:t>
      </w:r>
      <w:r w:rsidRPr="0041666F">
        <w:rPr>
          <w:rFonts w:asciiTheme="minorHAnsi" w:hAnsiTheme="minorHAnsi" w:cstheme="minorHAnsi"/>
          <w:color w:val="000000"/>
        </w:rPr>
        <w:t>zakresie odpowiedzialności cywilnej</w:t>
      </w:r>
      <w:r w:rsidRPr="0041666F">
        <w:rPr>
          <w:rFonts w:asciiTheme="minorHAnsi" w:hAnsiTheme="minorHAnsi" w:cstheme="minorHAnsi"/>
        </w:rPr>
        <w:t xml:space="preserve"> na kwotę nie mniejszą niż 50 000,00 zł (słownie: pięćdziesiąt tysięcy złotych). </w:t>
      </w:r>
    </w:p>
    <w:p w14:paraId="6DCDBF6B" w14:textId="0DC8759A" w:rsidR="002050D9" w:rsidRPr="00BD6333" w:rsidRDefault="002050D9" w:rsidP="00772CA8">
      <w:pPr>
        <w:pStyle w:val="Default"/>
        <w:widowControl/>
        <w:numPr>
          <w:ilvl w:val="0"/>
          <w:numId w:val="117"/>
        </w:numPr>
        <w:suppressAutoHyphens w:val="0"/>
        <w:autoSpaceDE w:val="0"/>
        <w:adjustRightInd w:val="0"/>
        <w:spacing w:line="276" w:lineRule="auto"/>
        <w:ind w:left="426" w:hanging="426"/>
        <w:textAlignment w:val="auto"/>
        <w:rPr>
          <w:rFonts w:asciiTheme="minorHAnsi" w:hAnsiTheme="minorHAnsi"/>
          <w:color w:val="auto"/>
          <w:szCs w:val="24"/>
        </w:rPr>
      </w:pPr>
      <w:r>
        <w:rPr>
          <w:rFonts w:asciiTheme="minorHAnsi" w:hAnsiTheme="minorHAnsi"/>
          <w:color w:val="auto"/>
          <w:szCs w:val="24"/>
        </w:rPr>
        <w:t>Szczegółowy opis realizacji przedmiotu zamówienia</w:t>
      </w:r>
      <w:r w:rsidR="0041666F">
        <w:rPr>
          <w:rFonts w:asciiTheme="minorHAnsi" w:hAnsiTheme="minorHAnsi"/>
          <w:color w:val="auto"/>
          <w:szCs w:val="24"/>
        </w:rPr>
        <w:t xml:space="preserve"> </w:t>
      </w:r>
      <w:r>
        <w:rPr>
          <w:rFonts w:asciiTheme="minorHAnsi" w:hAnsiTheme="minorHAnsi"/>
          <w:color w:val="auto"/>
          <w:szCs w:val="24"/>
        </w:rPr>
        <w:t xml:space="preserve">został </w:t>
      </w:r>
      <w:r w:rsidR="00875BD8">
        <w:rPr>
          <w:rFonts w:asciiTheme="minorHAnsi" w:hAnsiTheme="minorHAnsi"/>
          <w:color w:val="auto"/>
          <w:szCs w:val="24"/>
        </w:rPr>
        <w:t>opisany</w:t>
      </w:r>
      <w:r>
        <w:rPr>
          <w:rFonts w:asciiTheme="minorHAnsi" w:hAnsiTheme="minorHAnsi"/>
          <w:color w:val="auto"/>
          <w:szCs w:val="24"/>
        </w:rPr>
        <w:t xml:space="preserve"> we wzorze umowy stanowiącym </w:t>
      </w:r>
      <w:r w:rsidRPr="006021E3">
        <w:rPr>
          <w:rFonts w:asciiTheme="minorHAnsi" w:hAnsiTheme="minorHAnsi"/>
          <w:b/>
          <w:color w:val="auto"/>
          <w:szCs w:val="24"/>
        </w:rPr>
        <w:t>Załącznik nr 3 do zapytania ofertowego</w:t>
      </w:r>
      <w:r>
        <w:rPr>
          <w:rFonts w:asciiTheme="minorHAnsi" w:hAnsiTheme="minorHAnsi"/>
          <w:color w:val="auto"/>
          <w:szCs w:val="24"/>
        </w:rPr>
        <w:t>.</w:t>
      </w:r>
    </w:p>
    <w:p w14:paraId="530688BB" w14:textId="48326A2B" w:rsidR="00EB0EB0" w:rsidRPr="00B42CD0" w:rsidRDefault="002050D9" w:rsidP="00772CA8">
      <w:pPr>
        <w:pStyle w:val="Default"/>
        <w:widowControl/>
        <w:numPr>
          <w:ilvl w:val="0"/>
          <w:numId w:val="117"/>
        </w:numPr>
        <w:suppressAutoHyphens w:val="0"/>
        <w:autoSpaceDE w:val="0"/>
        <w:adjustRightInd w:val="0"/>
        <w:spacing w:after="240" w:line="276" w:lineRule="auto"/>
        <w:ind w:left="426" w:hanging="426"/>
        <w:textAlignment w:val="auto"/>
        <w:rPr>
          <w:rFonts w:asciiTheme="minorHAnsi" w:hAnsiTheme="minorHAnsi"/>
          <w:b/>
          <w:color w:val="000000" w:themeColor="text1"/>
          <w:szCs w:val="24"/>
        </w:rPr>
      </w:pPr>
      <w:r w:rsidRPr="00BD6333">
        <w:rPr>
          <w:rFonts w:asciiTheme="minorHAnsi" w:hAnsiTheme="minorHAnsi"/>
          <w:b/>
          <w:color w:val="auto"/>
          <w:szCs w:val="24"/>
        </w:rPr>
        <w:t xml:space="preserve">Zaleca się, aby Wykonawcy przed złożeniem oferty dokonali wizji lokalnej obiektów budowlanych objętych przedmiotem zamówienia. Wykonawca ponosi pełną odpowiedzialność za skutki braku lub mylnego rozpoznania warunków realizacji zamówienia. </w:t>
      </w:r>
      <w:r w:rsidRPr="00BD6333">
        <w:rPr>
          <w:rFonts w:asciiTheme="minorHAnsi" w:hAnsiTheme="minorHAnsi"/>
          <w:color w:val="000000" w:themeColor="text1"/>
          <w:szCs w:val="24"/>
        </w:rPr>
        <w:t xml:space="preserve">Termin wizji lokalnej należy uzgodnić z przedstawicielem </w:t>
      </w:r>
      <w:r>
        <w:rPr>
          <w:rFonts w:asciiTheme="minorHAnsi" w:hAnsiTheme="minorHAnsi"/>
          <w:color w:val="000000" w:themeColor="text1"/>
          <w:szCs w:val="24"/>
        </w:rPr>
        <w:t>Zamawiającego</w:t>
      </w:r>
      <w:r w:rsidRPr="00BD6333">
        <w:rPr>
          <w:rFonts w:asciiTheme="minorHAnsi" w:hAnsiTheme="minorHAnsi"/>
          <w:color w:val="000000" w:themeColor="text1"/>
          <w:szCs w:val="24"/>
        </w:rPr>
        <w:t xml:space="preserve"> wskazanym w rozdziale XI niniejszego Zapytania ofertowego</w:t>
      </w:r>
      <w:r w:rsidR="00B42CD0">
        <w:rPr>
          <w:rFonts w:asciiTheme="minorHAnsi" w:hAnsiTheme="minorHAnsi"/>
          <w:color w:val="000000" w:themeColor="text1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59598F" w:rsidRPr="00751521" w14:paraId="519C347F" w14:textId="77777777" w:rsidTr="0059598F">
        <w:tc>
          <w:tcPr>
            <w:tcW w:w="9492" w:type="dxa"/>
            <w:shd w:val="clear" w:color="auto" w:fill="D9D9D9" w:themeFill="background1" w:themeFillShade="D9"/>
          </w:tcPr>
          <w:p w14:paraId="11003FCC" w14:textId="41B0FBD3" w:rsidR="0059598F" w:rsidRPr="00751521" w:rsidRDefault="0059598F" w:rsidP="0059598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IV.</w:t>
            </w:r>
            <w:r w:rsidRPr="00751521">
              <w:rPr>
                <w:rFonts w:asciiTheme="minorHAnsi" w:eastAsia="Arial" w:hAnsiTheme="minorHAnsi" w:cstheme="minorHAnsi"/>
                <w:b/>
                <w:color w:val="000000"/>
                <w:lang w:eastAsia="pl-PL"/>
              </w:rPr>
              <w:t xml:space="preserve"> </w:t>
            </w: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TERMIN WYKONANIA ZAMÓWIENIA </w:t>
            </w:r>
          </w:p>
        </w:tc>
      </w:tr>
    </w:tbl>
    <w:p w14:paraId="2C14F0E3" w14:textId="3576873F" w:rsidR="001A73BD" w:rsidRPr="001A73BD" w:rsidRDefault="006626E6" w:rsidP="008155B4">
      <w:pPr>
        <w:numPr>
          <w:ilvl w:val="0"/>
          <w:numId w:val="114"/>
        </w:numPr>
        <w:spacing w:before="120" w:line="276" w:lineRule="auto"/>
        <w:ind w:left="425" w:right="11" w:hanging="425"/>
        <w:rPr>
          <w:rFonts w:asciiTheme="minorHAnsi" w:eastAsia="Times New Roman" w:hAnsiTheme="minorHAnsi" w:cstheme="minorHAnsi"/>
          <w:lang w:eastAsia="pl-PL"/>
        </w:rPr>
      </w:pPr>
      <w:r w:rsidRPr="001A73BD">
        <w:rPr>
          <w:rFonts w:asciiTheme="minorHAnsi" w:eastAsia="Times New Roman" w:hAnsiTheme="minorHAnsi" w:cstheme="minorHAnsi"/>
          <w:lang w:eastAsia="pl-PL"/>
        </w:rPr>
        <w:t xml:space="preserve">Umowa będzie zawarta na </w:t>
      </w:r>
      <w:r w:rsidRPr="001A73BD">
        <w:rPr>
          <w:rFonts w:asciiTheme="minorHAnsi" w:hAnsiTheme="minorHAnsi" w:cstheme="minorHAnsi"/>
        </w:rPr>
        <w:t>c</w:t>
      </w:r>
      <w:r w:rsidR="00626DCD" w:rsidRPr="001A73BD">
        <w:rPr>
          <w:rFonts w:asciiTheme="minorHAnsi" w:hAnsiTheme="minorHAnsi" w:cstheme="minorHAnsi"/>
        </w:rPr>
        <w:t xml:space="preserve">zas określony </w:t>
      </w:r>
      <w:r w:rsidR="00752621" w:rsidRPr="001A73BD">
        <w:rPr>
          <w:rFonts w:asciiTheme="minorHAnsi" w:hAnsiTheme="minorHAnsi" w:cstheme="minorHAnsi"/>
        </w:rPr>
        <w:t xml:space="preserve">i obowiązywać będzie </w:t>
      </w:r>
      <w:r w:rsidR="00360777" w:rsidRPr="00695F80">
        <w:rPr>
          <w:rFonts w:asciiTheme="minorHAnsi" w:eastAsia="Times New Roman" w:hAnsiTheme="minorHAnsi" w:cstheme="minorHAnsi"/>
        </w:rPr>
        <w:t>czas określony i będzie obowiązywać od dnia podpisania</w:t>
      </w:r>
      <w:r w:rsidR="00752621" w:rsidRPr="001A73BD">
        <w:rPr>
          <w:rFonts w:asciiTheme="minorHAnsi" w:hAnsiTheme="minorHAnsi" w:cstheme="minorHAnsi"/>
        </w:rPr>
        <w:t xml:space="preserve"> do  31 </w:t>
      </w:r>
      <w:r w:rsidRPr="001A73BD">
        <w:rPr>
          <w:rFonts w:asciiTheme="minorHAnsi" w:hAnsiTheme="minorHAnsi" w:cstheme="minorHAnsi"/>
        </w:rPr>
        <w:t xml:space="preserve">grudnia </w:t>
      </w:r>
      <w:r w:rsidR="00626DCD" w:rsidRPr="001A73BD">
        <w:rPr>
          <w:rFonts w:asciiTheme="minorHAnsi" w:hAnsiTheme="minorHAnsi" w:cstheme="minorHAnsi"/>
        </w:rPr>
        <w:t>2026</w:t>
      </w:r>
      <w:r w:rsidRPr="001A73BD">
        <w:rPr>
          <w:rFonts w:asciiTheme="minorHAnsi" w:hAnsiTheme="minorHAnsi" w:cstheme="minorHAnsi"/>
        </w:rPr>
        <w:t xml:space="preserve"> r.</w:t>
      </w:r>
      <w:r w:rsidR="00A00A49">
        <w:rPr>
          <w:rFonts w:asciiTheme="minorHAnsi" w:hAnsiTheme="minorHAnsi" w:cstheme="minorHAnsi"/>
        </w:rPr>
        <w:t>,</w:t>
      </w:r>
      <w:r w:rsidR="001A73BD">
        <w:rPr>
          <w:rFonts w:asciiTheme="minorHAnsi" w:hAnsiTheme="minorHAnsi" w:cstheme="minorHAnsi"/>
        </w:rPr>
        <w:t xml:space="preserve"> z zastrzeżeniem ust. 2 poniżej.</w:t>
      </w:r>
      <w:r w:rsidR="009D0C0E" w:rsidRPr="001A73BD">
        <w:rPr>
          <w:rFonts w:asciiTheme="minorHAnsi" w:hAnsiTheme="minorHAnsi" w:cstheme="minorHAnsi"/>
        </w:rPr>
        <w:t xml:space="preserve"> </w:t>
      </w:r>
    </w:p>
    <w:p w14:paraId="7BBC4E29" w14:textId="699C6310" w:rsidR="00626DCD" w:rsidRPr="001A73BD" w:rsidRDefault="001A73BD" w:rsidP="00772CA8">
      <w:pPr>
        <w:numPr>
          <w:ilvl w:val="0"/>
          <w:numId w:val="114"/>
        </w:numPr>
        <w:spacing w:after="5" w:line="276" w:lineRule="auto"/>
        <w:ind w:left="426" w:right="9" w:hanging="426"/>
        <w:rPr>
          <w:rFonts w:asciiTheme="minorHAnsi" w:eastAsia="Times New Roman" w:hAnsiTheme="minorHAnsi" w:cstheme="minorHAnsi"/>
          <w:lang w:eastAsia="pl-PL"/>
        </w:rPr>
      </w:pPr>
      <w:r w:rsidRPr="001A73BD">
        <w:rPr>
          <w:rFonts w:asciiTheme="minorHAnsi" w:hAnsiTheme="minorHAnsi" w:cstheme="minorHAnsi"/>
        </w:rPr>
        <w:t>Warunkiem obowiązywania umowy w 2026 r. jest przyznanie Zamawiającemu środków finansowych na realizację niniejszego zamówienia</w:t>
      </w:r>
      <w:r w:rsidR="00153A9D">
        <w:rPr>
          <w:rFonts w:asciiTheme="minorHAnsi" w:hAnsiTheme="minorHAnsi" w:cstheme="minorHAnsi"/>
        </w:rPr>
        <w:t xml:space="preserve"> </w:t>
      </w:r>
      <w:r w:rsidR="00675691">
        <w:rPr>
          <w:rFonts w:asciiTheme="minorHAnsi" w:hAnsiTheme="minorHAnsi" w:cstheme="minorHAnsi"/>
        </w:rPr>
        <w:t>na ten rok</w:t>
      </w:r>
      <w:r w:rsidR="00153A9D">
        <w:rPr>
          <w:rFonts w:asciiTheme="minorHAnsi" w:hAnsiTheme="minorHAnsi" w:cstheme="minorHAnsi"/>
        </w:rPr>
        <w:t>.</w:t>
      </w:r>
      <w:r w:rsidRPr="001A73BD">
        <w:rPr>
          <w:rFonts w:asciiTheme="minorHAnsi" w:hAnsiTheme="minorHAnsi" w:cstheme="minorHAnsi"/>
        </w:rPr>
        <w:t xml:space="preserve"> </w:t>
      </w:r>
    </w:p>
    <w:p w14:paraId="0C40E327" w14:textId="5F232FE6" w:rsidR="006626E6" w:rsidRPr="001A73BD" w:rsidRDefault="00360777" w:rsidP="00772CA8">
      <w:pPr>
        <w:pStyle w:val="Akapitzlist"/>
        <w:widowControl/>
        <w:numPr>
          <w:ilvl w:val="0"/>
          <w:numId w:val="114"/>
        </w:numPr>
        <w:suppressAutoHyphens w:val="0"/>
        <w:autoSpaceDN/>
        <w:spacing w:after="160" w:line="276" w:lineRule="auto"/>
        <w:ind w:left="426" w:hanging="426"/>
        <w:contextualSpacing/>
        <w:textAlignment w:val="auto"/>
        <w:rPr>
          <w:rFonts w:asciiTheme="minorHAnsi" w:eastAsia="Times New Roman" w:hAnsiTheme="minorHAnsi" w:cstheme="minorHAnsi"/>
          <w:b/>
        </w:rPr>
      </w:pPr>
      <w:r>
        <w:rPr>
          <w:rFonts w:asciiTheme="minorHAnsi" w:hAnsiTheme="minorHAnsi" w:cstheme="minorHAnsi"/>
        </w:rPr>
        <w:t>T</w:t>
      </w:r>
      <w:r w:rsidR="006626E6" w:rsidRPr="001A73BD">
        <w:rPr>
          <w:rFonts w:asciiTheme="minorHAnsi" w:hAnsiTheme="minorHAnsi" w:cstheme="minorHAnsi"/>
        </w:rPr>
        <w:t xml:space="preserve">erminy przeglądów </w:t>
      </w:r>
      <w:r w:rsidRPr="00751521">
        <w:rPr>
          <w:rFonts w:asciiTheme="minorHAnsi" w:hAnsiTheme="minorHAnsi" w:cstheme="minorHAnsi"/>
        </w:rPr>
        <w:t>poszczególnych</w:t>
      </w:r>
      <w:r>
        <w:rPr>
          <w:rFonts w:asciiTheme="minorHAnsi" w:hAnsiTheme="minorHAnsi" w:cstheme="minorHAnsi"/>
        </w:rPr>
        <w:t xml:space="preserve"> obiektów określone zostały </w:t>
      </w:r>
      <w:r w:rsidRPr="00751521">
        <w:rPr>
          <w:rFonts w:asciiTheme="minorHAnsi" w:hAnsiTheme="minorHAnsi" w:cstheme="minorHAnsi"/>
        </w:rPr>
        <w:t xml:space="preserve">w  </w:t>
      </w:r>
      <w:r w:rsidRPr="00751521">
        <w:rPr>
          <w:rFonts w:asciiTheme="minorHAnsi" w:hAnsiTheme="minorHAnsi" w:cstheme="minorHAnsi"/>
          <w:b/>
        </w:rPr>
        <w:t xml:space="preserve">Załączniku nr </w:t>
      </w:r>
      <w:r w:rsidRPr="00203814">
        <w:rPr>
          <w:rFonts w:asciiTheme="minorHAnsi" w:hAnsiTheme="minorHAnsi" w:cstheme="minorHAnsi"/>
          <w:b/>
        </w:rPr>
        <w:t xml:space="preserve">1 </w:t>
      </w:r>
      <w:r w:rsidR="00AB1F8B">
        <w:rPr>
          <w:rFonts w:asciiTheme="minorHAnsi" w:hAnsiTheme="minorHAnsi" w:cstheme="minorHAnsi"/>
          <w:b/>
        </w:rPr>
        <w:t xml:space="preserve">do </w:t>
      </w:r>
      <w:r w:rsidRPr="00203814">
        <w:rPr>
          <w:rFonts w:asciiTheme="minorHAnsi" w:hAnsiTheme="minorHAnsi" w:cstheme="minorHAnsi"/>
          <w:b/>
        </w:rPr>
        <w:t xml:space="preserve">zapytania </w:t>
      </w:r>
      <w:r w:rsidRPr="00203814">
        <w:rPr>
          <w:rFonts w:asciiTheme="minorHAnsi" w:eastAsia="Times New Roman" w:hAnsiTheme="minorHAnsi" w:cstheme="minorHAnsi"/>
          <w:b/>
        </w:rPr>
        <w:t>ofertowego</w:t>
      </w:r>
      <w:r w:rsidR="00D12155">
        <w:rPr>
          <w:rFonts w:asciiTheme="minorHAnsi" w:hAnsiTheme="minorHAnsi" w:cstheme="minorHAnsi"/>
        </w:rPr>
        <w:t>/</w:t>
      </w:r>
      <w:r w:rsidRPr="00203814">
        <w:rPr>
          <w:rFonts w:asciiTheme="minorHAnsi" w:hAnsiTheme="minorHAnsi" w:cstheme="minorHAnsi"/>
          <w:b/>
        </w:rPr>
        <w:t xml:space="preserve"> umowy.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558B23A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1710AA0F" w14:textId="1FD3484C" w:rsidR="00F2415D" w:rsidRPr="00751521" w:rsidRDefault="00F2415D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>WARUNKI UDZIAŁU W POSTĘPOWANIU</w:t>
            </w:r>
          </w:p>
        </w:tc>
      </w:tr>
    </w:tbl>
    <w:p w14:paraId="23814C93" w14:textId="77777777" w:rsidR="00936674" w:rsidRPr="00751521" w:rsidRDefault="00936674" w:rsidP="00772CA8">
      <w:pPr>
        <w:pStyle w:val="Akapitzlist"/>
        <w:numPr>
          <w:ilvl w:val="6"/>
          <w:numId w:val="113"/>
        </w:numPr>
        <w:tabs>
          <w:tab w:val="left" w:pos="284"/>
        </w:tabs>
        <w:spacing w:before="240"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O udzielenie zamówienia mogą ubiegać się Wykonawcy, którzy spełniają warunki udziału w postępowaniu określone w ust. 2 i</w:t>
      </w:r>
      <w:r>
        <w:rPr>
          <w:rFonts w:asciiTheme="minorHAnsi" w:hAnsiTheme="minorHAnsi" w:cstheme="minorHAnsi"/>
        </w:rPr>
        <w:t xml:space="preserve"> nie podlegają wykluczeniu na podstawie przesłanek</w:t>
      </w:r>
      <w:r w:rsidRPr="00751521">
        <w:rPr>
          <w:rFonts w:asciiTheme="minorHAnsi" w:hAnsiTheme="minorHAnsi" w:cstheme="minorHAnsi"/>
        </w:rPr>
        <w:t xml:space="preserve"> określon</w:t>
      </w:r>
      <w:r>
        <w:rPr>
          <w:rFonts w:asciiTheme="minorHAnsi" w:hAnsiTheme="minorHAnsi" w:cstheme="minorHAnsi"/>
        </w:rPr>
        <w:t>ych</w:t>
      </w:r>
      <w:r w:rsidRPr="00751521">
        <w:rPr>
          <w:rFonts w:asciiTheme="minorHAnsi" w:hAnsiTheme="minorHAnsi" w:cstheme="minorHAnsi"/>
        </w:rPr>
        <w:t xml:space="preserve"> w ust. 3.</w:t>
      </w:r>
    </w:p>
    <w:p w14:paraId="32636EDC" w14:textId="77777777" w:rsidR="00936674" w:rsidRPr="00751521" w:rsidRDefault="00936674" w:rsidP="00772CA8">
      <w:pPr>
        <w:pStyle w:val="Akapitzlist"/>
        <w:numPr>
          <w:ilvl w:val="6"/>
          <w:numId w:val="113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  <w:u w:val="single"/>
        </w:rPr>
        <w:t>Warunki udziału w postępowaniu</w:t>
      </w:r>
      <w:r w:rsidRPr="00751521">
        <w:rPr>
          <w:rFonts w:asciiTheme="minorHAnsi" w:hAnsiTheme="minorHAnsi" w:cstheme="minorHAnsi"/>
        </w:rPr>
        <w:t xml:space="preserve"> - o udzielenie zamówienia mogą ubiegać się Wykonawcy, którzy:</w:t>
      </w:r>
    </w:p>
    <w:p w14:paraId="2BA0B508" w14:textId="77777777" w:rsidR="00936674" w:rsidRPr="00D065EE" w:rsidRDefault="00936674" w:rsidP="00772CA8">
      <w:pPr>
        <w:numPr>
          <w:ilvl w:val="0"/>
          <w:numId w:val="115"/>
        </w:numPr>
        <w:autoSpaceDE w:val="0"/>
        <w:autoSpaceDN w:val="0"/>
        <w:adjustRightInd w:val="0"/>
        <w:spacing w:after="23" w:line="276" w:lineRule="auto"/>
        <w:ind w:left="567" w:hanging="283"/>
        <w:rPr>
          <w:rFonts w:asciiTheme="minorHAnsi" w:eastAsia="Times New Roman" w:hAnsiTheme="minorHAnsi" w:cstheme="minorHAnsi"/>
          <w:lang w:eastAsia="pl-PL"/>
        </w:rPr>
      </w:pPr>
      <w:r w:rsidRPr="00D065EE">
        <w:rPr>
          <w:rFonts w:asciiTheme="minorHAnsi" w:hAnsiTheme="minorHAnsi" w:cstheme="minorHAnsi"/>
          <w:color w:val="000000" w:themeColor="text1"/>
        </w:rPr>
        <w:t xml:space="preserve">posiadają </w:t>
      </w:r>
      <w:r>
        <w:rPr>
          <w:rFonts w:asciiTheme="minorHAnsi" w:hAnsiTheme="minorHAnsi" w:cstheme="minorHAnsi"/>
          <w:color w:val="000000" w:themeColor="text1"/>
        </w:rPr>
        <w:t xml:space="preserve">niezbędne </w:t>
      </w:r>
      <w:r w:rsidRPr="00D065EE">
        <w:rPr>
          <w:rFonts w:asciiTheme="minorHAnsi" w:hAnsiTheme="minorHAnsi" w:cstheme="minorHAnsi"/>
          <w:color w:val="000000" w:themeColor="text1"/>
        </w:rPr>
        <w:t xml:space="preserve">kwalifikacje i uprawnienia </w:t>
      </w:r>
      <w:r>
        <w:rPr>
          <w:rFonts w:asciiTheme="minorHAnsi" w:hAnsiTheme="minorHAnsi" w:cstheme="minorHAnsi"/>
          <w:color w:val="000000" w:themeColor="text1"/>
        </w:rPr>
        <w:t xml:space="preserve">do wykonania przedmiotu </w:t>
      </w:r>
      <w:r>
        <w:rPr>
          <w:rFonts w:asciiTheme="minorHAnsi" w:hAnsiTheme="minorHAnsi" w:cstheme="minorHAnsi"/>
        </w:rPr>
        <w:t>zamówienia</w:t>
      </w:r>
      <w:r w:rsidRPr="00D065EE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oraz</w:t>
      </w:r>
      <w:r w:rsidRPr="00D065EE">
        <w:rPr>
          <w:rFonts w:asciiTheme="minorHAnsi" w:hAnsiTheme="minorHAnsi" w:cstheme="minorHAnsi"/>
        </w:rPr>
        <w:t xml:space="preserve"> zapewnią realizację </w:t>
      </w:r>
      <w:r>
        <w:rPr>
          <w:rFonts w:asciiTheme="minorHAnsi" w:hAnsiTheme="minorHAnsi" w:cstheme="minorHAnsi"/>
        </w:rPr>
        <w:t>usług</w:t>
      </w:r>
      <w:r w:rsidRPr="00D065EE">
        <w:rPr>
          <w:rFonts w:asciiTheme="minorHAnsi" w:hAnsiTheme="minorHAnsi" w:cstheme="minorHAnsi"/>
        </w:rPr>
        <w:t xml:space="preserve">  przez osoby posiadając</w:t>
      </w:r>
      <w:r>
        <w:rPr>
          <w:rFonts w:asciiTheme="minorHAnsi" w:hAnsiTheme="minorHAnsi" w:cstheme="minorHAnsi"/>
        </w:rPr>
        <w:t>e</w:t>
      </w:r>
      <w:r w:rsidRPr="00D065EE">
        <w:rPr>
          <w:rFonts w:asciiTheme="minorHAnsi" w:hAnsiTheme="minorHAnsi" w:cstheme="minorHAnsi"/>
        </w:rPr>
        <w:t>:</w:t>
      </w:r>
    </w:p>
    <w:p w14:paraId="7345F350" w14:textId="738ECA7F" w:rsidR="00936674" w:rsidRPr="006D706E" w:rsidRDefault="00936674" w:rsidP="006D706E">
      <w:pPr>
        <w:pStyle w:val="Akapitzlist"/>
        <w:widowControl/>
        <w:numPr>
          <w:ilvl w:val="0"/>
          <w:numId w:val="124"/>
        </w:numPr>
        <w:suppressAutoHyphens w:val="0"/>
        <w:autoSpaceDN/>
        <w:spacing w:line="276" w:lineRule="auto"/>
        <w:ind w:left="993" w:right="160" w:hanging="426"/>
        <w:contextualSpacing/>
        <w:textAlignment w:val="auto"/>
        <w:rPr>
          <w:rFonts w:asciiTheme="minorHAnsi" w:hAnsiTheme="minorHAnsi" w:cstheme="minorHAnsi"/>
        </w:rPr>
      </w:pPr>
      <w:r w:rsidRPr="00D065EE">
        <w:rPr>
          <w:rFonts w:asciiTheme="minorHAnsi" w:hAnsiTheme="minorHAnsi" w:cstheme="minorHAnsi"/>
        </w:rPr>
        <w:t>uprawnienia budowlane w odpowiedniej specjalności zgodnie z ustawą Prawo budowlane,</w:t>
      </w:r>
      <w:r w:rsidR="006D706E">
        <w:rPr>
          <w:rFonts w:asciiTheme="minorHAnsi" w:hAnsiTheme="minorHAnsi" w:cstheme="minorHAnsi"/>
        </w:rPr>
        <w:t xml:space="preserve"> wraz z aktualnym</w:t>
      </w:r>
      <w:r w:rsidRPr="006D706E">
        <w:rPr>
          <w:rFonts w:asciiTheme="minorHAnsi" w:hAnsiTheme="minorHAnsi" w:cstheme="minorHAnsi"/>
        </w:rPr>
        <w:t xml:space="preserve"> zaświadczenie</w:t>
      </w:r>
      <w:r w:rsidR="006D706E">
        <w:rPr>
          <w:rFonts w:asciiTheme="minorHAnsi" w:hAnsiTheme="minorHAnsi" w:cstheme="minorHAnsi"/>
        </w:rPr>
        <w:t>m</w:t>
      </w:r>
      <w:r w:rsidRPr="006D706E">
        <w:rPr>
          <w:rFonts w:asciiTheme="minorHAnsi" w:hAnsiTheme="minorHAnsi" w:cstheme="minorHAnsi"/>
        </w:rPr>
        <w:t xml:space="preserve"> o przynależności do właściwej Izby Samorządu Zawodowego,</w:t>
      </w:r>
    </w:p>
    <w:p w14:paraId="5D9427B7" w14:textId="13825CED" w:rsidR="00936674" w:rsidRDefault="00936674" w:rsidP="00772CA8">
      <w:pPr>
        <w:pStyle w:val="Akapitzlist"/>
        <w:widowControl/>
        <w:numPr>
          <w:ilvl w:val="0"/>
          <w:numId w:val="124"/>
        </w:numPr>
        <w:suppressAutoHyphens w:val="0"/>
        <w:autoSpaceDN/>
        <w:spacing w:line="276" w:lineRule="auto"/>
        <w:ind w:left="993" w:right="160" w:hanging="426"/>
        <w:contextualSpacing/>
        <w:textAlignment w:val="auto"/>
        <w:rPr>
          <w:rFonts w:asciiTheme="minorHAnsi" w:hAnsiTheme="minorHAnsi" w:cstheme="minorHAnsi"/>
        </w:rPr>
      </w:pPr>
      <w:r w:rsidRPr="00D065EE">
        <w:rPr>
          <w:rFonts w:asciiTheme="minorHAnsi" w:hAnsiTheme="minorHAnsi" w:cstheme="minorHAnsi"/>
        </w:rPr>
        <w:t>odpowiednie uprawnienia bez ograniczeń</w:t>
      </w:r>
      <w:r>
        <w:rPr>
          <w:rFonts w:asciiTheme="minorHAnsi" w:hAnsiTheme="minorHAnsi" w:cstheme="minorHAnsi"/>
        </w:rPr>
        <w:t xml:space="preserve"> w specjalności instalacyjnej w </w:t>
      </w:r>
      <w:r w:rsidRPr="00D065EE">
        <w:rPr>
          <w:rFonts w:asciiTheme="minorHAnsi" w:hAnsiTheme="minorHAnsi" w:cstheme="minorHAnsi"/>
        </w:rPr>
        <w:t>zakresie sieci, instalacji i urządzeń elektrycz</w:t>
      </w:r>
      <w:r>
        <w:rPr>
          <w:rFonts w:asciiTheme="minorHAnsi" w:hAnsiTheme="minorHAnsi" w:cstheme="minorHAnsi"/>
        </w:rPr>
        <w:t>nych i elektroenergetycznych (w </w:t>
      </w:r>
      <w:r w:rsidRPr="00D065EE">
        <w:rPr>
          <w:rFonts w:asciiTheme="minorHAnsi" w:hAnsiTheme="minorHAnsi" w:cstheme="minorHAnsi"/>
        </w:rPr>
        <w:t>tym uprawnienia do stacji TRAFO),</w:t>
      </w:r>
    </w:p>
    <w:p w14:paraId="0B33B5C9" w14:textId="04673BFC" w:rsidR="006D706E" w:rsidRPr="006D706E" w:rsidRDefault="006D706E" w:rsidP="006D706E">
      <w:pPr>
        <w:pStyle w:val="Akapitzlist"/>
        <w:widowControl/>
        <w:numPr>
          <w:ilvl w:val="0"/>
          <w:numId w:val="124"/>
        </w:numPr>
        <w:suppressAutoHyphens w:val="0"/>
        <w:autoSpaceDN/>
        <w:spacing w:line="276" w:lineRule="auto"/>
        <w:ind w:left="993" w:right="160" w:hanging="426"/>
        <w:contextualSpacing/>
        <w:textAlignment w:val="auto"/>
        <w:rPr>
          <w:rFonts w:asciiTheme="minorHAnsi" w:hAnsiTheme="minorHAnsi" w:cstheme="minorHAnsi"/>
        </w:rPr>
      </w:pPr>
      <w:r w:rsidRPr="00D065EE">
        <w:rPr>
          <w:rFonts w:asciiTheme="minorHAnsi" w:hAnsiTheme="minorHAnsi" w:cstheme="minorHAnsi"/>
        </w:rPr>
        <w:lastRenderedPageBreak/>
        <w:t>kwalifikacje wymagane przy wykonywaniu dozoru nad eksploatacją urządzeń, instalacji oraz sieci energetycznych i gazowych, dla osób przeprowadzających kontrole staniu instalacji elektryczny</w:t>
      </w:r>
      <w:r>
        <w:rPr>
          <w:rFonts w:asciiTheme="minorHAnsi" w:hAnsiTheme="minorHAnsi" w:cstheme="minorHAnsi"/>
        </w:rPr>
        <w:t>ch, piorunochronnych i gazowych;</w:t>
      </w:r>
    </w:p>
    <w:p w14:paraId="17C487CD" w14:textId="0BA2B8E9" w:rsidR="00936674" w:rsidRPr="00D065EE" w:rsidRDefault="00936674" w:rsidP="00772CA8">
      <w:pPr>
        <w:pStyle w:val="Akapitzlist"/>
        <w:widowControl/>
        <w:numPr>
          <w:ilvl w:val="0"/>
          <w:numId w:val="124"/>
        </w:numPr>
        <w:suppressAutoHyphens w:val="0"/>
        <w:autoSpaceDN/>
        <w:spacing w:line="276" w:lineRule="auto"/>
        <w:ind w:left="993" w:right="160" w:hanging="426"/>
        <w:contextualSpacing/>
        <w:textAlignment w:val="auto"/>
        <w:rPr>
          <w:rFonts w:asciiTheme="minorHAnsi" w:hAnsiTheme="minorHAnsi" w:cstheme="minorHAnsi"/>
        </w:rPr>
      </w:pPr>
      <w:r w:rsidRPr="00D065EE">
        <w:rPr>
          <w:rFonts w:asciiTheme="minorHAnsi" w:hAnsiTheme="minorHAnsi" w:cstheme="minorHAnsi"/>
        </w:rPr>
        <w:t>kwalifikacje mistrza w rze</w:t>
      </w:r>
      <w:r w:rsidR="006D706E">
        <w:rPr>
          <w:rFonts w:asciiTheme="minorHAnsi" w:hAnsiTheme="minorHAnsi" w:cstheme="minorHAnsi"/>
        </w:rPr>
        <w:t xml:space="preserve">miośle kominiarskim, </w:t>
      </w:r>
      <w:r w:rsidRPr="00D065EE">
        <w:rPr>
          <w:rFonts w:asciiTheme="minorHAnsi" w:hAnsiTheme="minorHAnsi" w:cstheme="minorHAnsi"/>
        </w:rPr>
        <w:t>w odniesieniu do przewodów dymowych lub grawitacyjnych przewodów spalinowych i wentylacyjnych lub uprawnienia budowlane w odpowiedniej specjalności – w odniesieniu do przewodów kominowych oraz do kominów przemysłowych, kominów wolno stojących oraz kominów lub przewodów kominowych, w których ciąg kominowy jest wymuszony pracą urządzeń mechanicznych,</w:t>
      </w:r>
    </w:p>
    <w:p w14:paraId="699A81A9" w14:textId="51037DDA" w:rsidR="00936674" w:rsidRPr="00D065EE" w:rsidRDefault="00936674" w:rsidP="00772CA8">
      <w:pPr>
        <w:pStyle w:val="Akapitzlist"/>
        <w:widowControl/>
        <w:numPr>
          <w:ilvl w:val="0"/>
          <w:numId w:val="124"/>
        </w:numPr>
        <w:suppressAutoHyphens w:val="0"/>
        <w:autoSpaceDN/>
        <w:spacing w:line="276" w:lineRule="auto"/>
        <w:ind w:left="993" w:right="160" w:hanging="426"/>
        <w:contextualSpacing/>
        <w:textAlignment w:val="auto"/>
        <w:rPr>
          <w:rFonts w:asciiTheme="minorHAnsi" w:hAnsiTheme="minorHAnsi" w:cstheme="minorHAnsi"/>
        </w:rPr>
      </w:pPr>
      <w:r w:rsidRPr="00D065EE">
        <w:rPr>
          <w:rFonts w:asciiTheme="minorHAnsi" w:hAnsiTheme="minorHAnsi" w:cstheme="minorHAnsi"/>
        </w:rPr>
        <w:t>kwalifikacje wymagane przy wykonywaniu dozoru nad eksploatacją urządzeń, instalacji oraz sieci energetycznych i gazowych, dla osób przeprowadzających kontrole staniu instalacji elektryczny</w:t>
      </w:r>
      <w:r>
        <w:rPr>
          <w:rFonts w:asciiTheme="minorHAnsi" w:hAnsiTheme="minorHAnsi" w:cstheme="minorHAnsi"/>
        </w:rPr>
        <w:t>ch, piorunochronnych i gazowych;</w:t>
      </w:r>
    </w:p>
    <w:p w14:paraId="676D2774" w14:textId="77777777" w:rsidR="00936674" w:rsidRPr="00751521" w:rsidRDefault="00936674" w:rsidP="00772CA8">
      <w:pPr>
        <w:numPr>
          <w:ilvl w:val="0"/>
          <w:numId w:val="115"/>
        </w:numPr>
        <w:autoSpaceDE w:val="0"/>
        <w:autoSpaceDN w:val="0"/>
        <w:adjustRightInd w:val="0"/>
        <w:spacing w:after="23" w:line="276" w:lineRule="auto"/>
        <w:ind w:left="567" w:hanging="283"/>
        <w:rPr>
          <w:rFonts w:asciiTheme="minorHAnsi" w:eastAsia="Times New Roman" w:hAnsiTheme="minorHAnsi" w:cstheme="minorHAnsi"/>
          <w:lang w:eastAsia="pl-PL"/>
        </w:rPr>
      </w:pPr>
      <w:r w:rsidRPr="00751521">
        <w:rPr>
          <w:rFonts w:asciiTheme="minorHAnsi" w:eastAsia="Times New Roman" w:hAnsiTheme="minorHAnsi" w:cstheme="minorHAnsi"/>
          <w:lang w:eastAsia="pl-PL"/>
        </w:rPr>
        <w:t>nie</w:t>
      </w:r>
      <w:r w:rsidRPr="00751521">
        <w:rPr>
          <w:rFonts w:asciiTheme="minorHAnsi" w:hAnsiTheme="minorHAnsi" w:cstheme="minorHAnsi"/>
        </w:rPr>
        <w:t xml:space="preserve"> zalegają z opłacaniem podatków oraz skład</w:t>
      </w:r>
      <w:r>
        <w:rPr>
          <w:rFonts w:asciiTheme="minorHAnsi" w:hAnsiTheme="minorHAnsi" w:cstheme="minorHAnsi"/>
        </w:rPr>
        <w:t>ek na ubezpieczenie społeczne i </w:t>
      </w:r>
      <w:r w:rsidRPr="00751521">
        <w:rPr>
          <w:rFonts w:asciiTheme="minorHAnsi" w:hAnsiTheme="minorHAnsi" w:cstheme="minorHAnsi"/>
        </w:rPr>
        <w:t>zdrowotne</w:t>
      </w:r>
      <w:r w:rsidRPr="00751521">
        <w:rPr>
          <w:rFonts w:asciiTheme="minorHAnsi" w:eastAsia="Times New Roman" w:hAnsiTheme="minorHAnsi" w:cstheme="minorHAnsi"/>
          <w:lang w:eastAsia="pl-PL"/>
        </w:rPr>
        <w:t>.</w:t>
      </w:r>
    </w:p>
    <w:p w14:paraId="04E2538E" w14:textId="738CF89A" w:rsidR="00306CB0" w:rsidRPr="00316EEE" w:rsidRDefault="00306CB0" w:rsidP="00772CA8">
      <w:pPr>
        <w:pStyle w:val="Standard"/>
        <w:numPr>
          <w:ilvl w:val="6"/>
          <w:numId w:val="113"/>
        </w:numPr>
        <w:spacing w:line="276" w:lineRule="auto"/>
        <w:ind w:left="284" w:right="-1" w:hanging="284"/>
        <w:rPr>
          <w:rFonts w:asciiTheme="minorHAnsi" w:hAnsiTheme="minorHAnsi" w:cstheme="minorHAnsi"/>
          <w:sz w:val="24"/>
          <w:szCs w:val="24"/>
        </w:rPr>
      </w:pPr>
      <w:r w:rsidRPr="00316EEE">
        <w:rPr>
          <w:rFonts w:asciiTheme="minorHAnsi" w:hAnsiTheme="minorHAnsi" w:cstheme="minorHAnsi"/>
          <w:sz w:val="24"/>
          <w:szCs w:val="24"/>
        </w:rPr>
        <w:t xml:space="preserve">Na podstawie z art. 7 ust. 1 ustawy </w:t>
      </w:r>
      <w:r w:rsidRPr="00316EEE">
        <w:rPr>
          <w:rFonts w:asciiTheme="minorHAnsi" w:hAnsiTheme="minorHAnsi" w:cstheme="minorHAnsi"/>
          <w:sz w:val="24"/>
          <w:szCs w:val="24"/>
          <w:lang w:val="fr-FR"/>
        </w:rPr>
        <w:t>z dnia 13 kwietnia 2022 r. o szczególnych rozwiązaniach w zakresie przeciwdziałania wspieraniu agresji na Ukrainę oraz służących ochronie bezpieczeństwa narodowego (t.j. Dz.U. z 202</w:t>
      </w:r>
      <w:r>
        <w:rPr>
          <w:rFonts w:asciiTheme="minorHAnsi" w:hAnsiTheme="minorHAnsi" w:cstheme="minorHAnsi"/>
          <w:sz w:val="24"/>
          <w:szCs w:val="24"/>
          <w:lang w:val="fr-FR"/>
        </w:rPr>
        <w:t>4</w:t>
      </w:r>
      <w:r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 r., poz. </w:t>
      </w:r>
      <w:r>
        <w:rPr>
          <w:rFonts w:asciiTheme="minorHAnsi" w:hAnsiTheme="minorHAnsi" w:cstheme="minorHAnsi"/>
          <w:sz w:val="24"/>
          <w:szCs w:val="24"/>
          <w:lang w:val="fr-FR"/>
        </w:rPr>
        <w:t>507</w:t>
      </w:r>
      <w:r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), </w:t>
      </w:r>
      <w:r w:rsidRPr="00316EEE">
        <w:rPr>
          <w:rFonts w:asciiTheme="minorHAnsi" w:hAnsiTheme="minorHAnsi" w:cstheme="minorHAnsi"/>
          <w:sz w:val="24"/>
          <w:szCs w:val="24"/>
        </w:rPr>
        <w:t>z postępowania o udzielenie zamówienia publicznego wyklucza się Wykonawcę:</w:t>
      </w:r>
    </w:p>
    <w:p w14:paraId="79AC0F1A" w14:textId="77777777" w:rsidR="00306CB0" w:rsidRPr="00316EEE" w:rsidRDefault="00306CB0" w:rsidP="00772CA8">
      <w:pPr>
        <w:pStyle w:val="Akapitzlist"/>
        <w:numPr>
          <w:ilvl w:val="0"/>
          <w:numId w:val="112"/>
        </w:numPr>
        <w:tabs>
          <w:tab w:val="clear" w:pos="720"/>
        </w:tabs>
        <w:spacing w:line="276" w:lineRule="auto"/>
        <w:ind w:left="709" w:hanging="283"/>
        <w:rPr>
          <w:rFonts w:asciiTheme="minorHAnsi" w:eastAsia="Times New Roman" w:hAnsiTheme="minorHAnsi" w:cstheme="minorHAnsi"/>
        </w:rPr>
      </w:pPr>
      <w:r w:rsidRPr="00316EEE">
        <w:rPr>
          <w:rFonts w:asciiTheme="minorHAnsi" w:eastAsia="Times New Roman" w:hAnsiTheme="minorHAnsi" w:cstheme="minorHAnsi"/>
        </w:rPr>
        <w:t>wymienionego w wykazach określonych w rozporządzeniu 765/2006 i rozporządzeniu 269/2014 albo wpisanego na listę na podstawie decyzji w sprawie wpisu na listę rozstrzygającej o zastosowaniu środka, o którym mowa w art. 1 pkt 3 ustawy;</w:t>
      </w:r>
    </w:p>
    <w:p w14:paraId="58CC5234" w14:textId="77777777" w:rsidR="00306CB0" w:rsidRDefault="00306CB0" w:rsidP="00772CA8">
      <w:pPr>
        <w:numPr>
          <w:ilvl w:val="0"/>
          <w:numId w:val="112"/>
        </w:numPr>
        <w:tabs>
          <w:tab w:val="clear" w:pos="720"/>
        </w:tabs>
        <w:spacing w:before="100" w:beforeAutospacing="1" w:line="276" w:lineRule="auto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316EEE">
        <w:rPr>
          <w:rFonts w:asciiTheme="minorHAnsi" w:eastAsia="Times New Roman" w:hAnsiTheme="minorHAnsi" w:cstheme="minorHAnsi"/>
          <w:lang w:eastAsia="pl-PL"/>
        </w:rPr>
        <w:t>którego beneficjentem rzeczywistym w rozumieniu ustawy z dnia 1 marca 2018 r. o przeciwdziałaniu praniu pieniędzy oraz finansowaniu terroryzmu (Dz. U. z 202</w:t>
      </w:r>
      <w:r>
        <w:rPr>
          <w:rFonts w:asciiTheme="minorHAnsi" w:eastAsia="Times New Roman" w:hAnsiTheme="minorHAnsi" w:cstheme="minorHAnsi"/>
          <w:lang w:eastAsia="pl-PL"/>
        </w:rPr>
        <w:t>3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 r. poz. </w:t>
      </w:r>
      <w:r>
        <w:rPr>
          <w:rFonts w:asciiTheme="minorHAnsi" w:eastAsia="Times New Roman" w:hAnsiTheme="minorHAnsi" w:cstheme="minorHAnsi"/>
          <w:lang w:eastAsia="pl-PL"/>
        </w:rPr>
        <w:t>1124, 1285, 1723 i 1843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) jest osoba wymieniona w wykazach określonych </w:t>
      </w:r>
    </w:p>
    <w:p w14:paraId="317A752D" w14:textId="77777777" w:rsidR="00306CB0" w:rsidRPr="00316EEE" w:rsidRDefault="00306CB0" w:rsidP="00306CB0">
      <w:pPr>
        <w:spacing w:line="276" w:lineRule="auto"/>
        <w:ind w:left="709"/>
        <w:rPr>
          <w:rFonts w:asciiTheme="minorHAnsi" w:eastAsia="Times New Roman" w:hAnsiTheme="minorHAnsi" w:cstheme="minorHAnsi"/>
          <w:lang w:eastAsia="pl-PL"/>
        </w:rPr>
      </w:pPr>
      <w:r w:rsidRPr="00316EEE">
        <w:rPr>
          <w:rFonts w:asciiTheme="minorHAnsi" w:eastAsia="Times New Roman" w:hAnsiTheme="minorHAnsi" w:cstheme="minorHAnsi"/>
          <w:lang w:eastAsia="pl-PL"/>
        </w:rPr>
        <w:t xml:space="preserve">w rozporządzeniu 765/2006 i rozporządzeniu 269/2014 albo wpisana na listę lub będąca takim beneficjentem rzeczywistym od dnia 24 lutego 2022 r., o </w:t>
      </w:r>
      <w:r>
        <w:rPr>
          <w:rFonts w:asciiTheme="minorHAnsi" w:eastAsia="Times New Roman" w:hAnsiTheme="minorHAnsi" w:cstheme="minorHAnsi"/>
          <w:lang w:eastAsia="pl-PL"/>
        </w:rPr>
        <w:t>ile została wpisana na listę na </w:t>
      </w:r>
      <w:r w:rsidRPr="00316EEE">
        <w:rPr>
          <w:rFonts w:asciiTheme="minorHAnsi" w:eastAsia="Times New Roman" w:hAnsiTheme="minorHAnsi" w:cstheme="minorHAnsi"/>
          <w:lang w:eastAsia="pl-PL"/>
        </w:rPr>
        <w:t>podstawie decyzji w sprawie wpisu na listę rozstrzygającej o zastosowaniu środka, o którym mowa w art. 1 pkt 3 ustawy;</w:t>
      </w:r>
    </w:p>
    <w:p w14:paraId="41EE027C" w14:textId="77777777" w:rsidR="00306CB0" w:rsidRDefault="00306CB0" w:rsidP="00772CA8">
      <w:pPr>
        <w:numPr>
          <w:ilvl w:val="0"/>
          <w:numId w:val="112"/>
        </w:numPr>
        <w:tabs>
          <w:tab w:val="clear" w:pos="720"/>
        </w:tabs>
        <w:spacing w:line="276" w:lineRule="auto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316EEE">
        <w:rPr>
          <w:rFonts w:asciiTheme="minorHAnsi" w:eastAsia="Times New Roman" w:hAnsiTheme="minorHAnsi" w:cstheme="minorHAnsi"/>
          <w:lang w:eastAsia="pl-PL"/>
        </w:rPr>
        <w:t xml:space="preserve">którego jednostką dominującą w rozumieniu art. 3 ust. 1 pkt 37 ustawy z dnia 29 września 1994 r. o rachunkowości </w:t>
      </w:r>
      <w:r>
        <w:rPr>
          <w:rFonts w:asciiTheme="minorHAnsi" w:eastAsia="Times New Roman" w:hAnsiTheme="minorHAnsi" w:cstheme="minorHAnsi"/>
          <w:lang w:eastAsia="pl-PL"/>
        </w:rPr>
        <w:t xml:space="preserve">(Dz. U. z 2023 poz. 120, </w:t>
      </w:r>
      <w:r w:rsidRPr="00316EEE">
        <w:rPr>
          <w:rFonts w:asciiTheme="minorHAnsi" w:eastAsia="Times New Roman" w:hAnsiTheme="minorHAnsi" w:cstheme="minorHAnsi"/>
          <w:lang w:eastAsia="pl-PL"/>
        </w:rPr>
        <w:t>295</w:t>
      </w:r>
      <w:r>
        <w:rPr>
          <w:rFonts w:asciiTheme="minorHAnsi" w:eastAsia="Times New Roman" w:hAnsiTheme="minorHAnsi" w:cstheme="minorHAnsi"/>
          <w:lang w:eastAsia="pl-PL"/>
        </w:rPr>
        <w:t xml:space="preserve"> i 1598</w:t>
      </w:r>
      <w:r w:rsidRPr="00316EEE">
        <w:rPr>
          <w:rFonts w:asciiTheme="minorHAnsi" w:eastAsia="Times New Roman" w:hAnsiTheme="minorHAnsi" w:cstheme="minorHAnsi"/>
          <w:lang w:eastAsia="pl-PL"/>
        </w:rPr>
        <w:t>), jest podmiot wymieniony w wykazach określonych w rozporządzeniu 765/2006 i rozporządzeniu 269/2014 albo wpisany na listę lub będący taką jednostką dominującą od dnia 24 lutego 2022 r., o ile został wpisany na listę na podstawie decyzji w sprawie wpisu na listę rozstrzygającej o zastosowaniu środka, o którym mowa w art. 1 pkt 3 ustawy.</w:t>
      </w:r>
    </w:p>
    <w:p w14:paraId="62E21F4B" w14:textId="77777777" w:rsidR="00306CB0" w:rsidRPr="0092510D" w:rsidRDefault="00306CB0" w:rsidP="00772CA8">
      <w:pPr>
        <w:pStyle w:val="Akapitzlist"/>
        <w:numPr>
          <w:ilvl w:val="6"/>
          <w:numId w:val="113"/>
        </w:numPr>
        <w:spacing w:line="276" w:lineRule="auto"/>
        <w:ind w:left="426" w:hanging="426"/>
        <w:rPr>
          <w:rFonts w:asciiTheme="minorHAnsi" w:eastAsia="Times New Roman" w:hAnsiTheme="minorHAnsi" w:cstheme="minorHAnsi"/>
        </w:rPr>
      </w:pPr>
      <w:r w:rsidRPr="0092510D">
        <w:rPr>
          <w:rFonts w:asciiTheme="minorHAnsi" w:eastAsia="Times New Roman" w:hAnsiTheme="minorHAnsi" w:cstheme="minorHAnsi"/>
        </w:rPr>
        <w:t>Wykluczenie następuje na czas trwania okoliczności określonych w ust. 3.</w:t>
      </w:r>
    </w:p>
    <w:p w14:paraId="4FB50513" w14:textId="6C93D279" w:rsidR="0087426C" w:rsidRPr="00751521" w:rsidRDefault="007E46C1" w:rsidP="00772CA8">
      <w:pPr>
        <w:pStyle w:val="Default"/>
        <w:widowControl/>
        <w:numPr>
          <w:ilvl w:val="6"/>
          <w:numId w:val="113"/>
        </w:numPr>
        <w:suppressAutoHyphens w:val="0"/>
        <w:autoSpaceDE w:val="0"/>
        <w:adjustRightInd w:val="0"/>
        <w:spacing w:line="276" w:lineRule="auto"/>
        <w:ind w:left="425" w:right="-1" w:hanging="425"/>
        <w:textAlignment w:val="auto"/>
        <w:rPr>
          <w:rFonts w:asciiTheme="minorHAnsi" w:hAnsiTheme="minorHAnsi" w:cstheme="minorHAnsi"/>
          <w:b/>
        </w:rPr>
      </w:pPr>
      <w:r w:rsidRPr="00751521">
        <w:rPr>
          <w:rFonts w:asciiTheme="minorHAnsi" w:hAnsiTheme="minorHAnsi" w:cstheme="minorHAnsi"/>
        </w:rPr>
        <w:t xml:space="preserve">Na potwierdzenie </w:t>
      </w:r>
      <w:r w:rsidR="00742C5F" w:rsidRPr="00751521">
        <w:rPr>
          <w:rFonts w:asciiTheme="minorHAnsi" w:hAnsiTheme="minorHAnsi" w:cstheme="minorHAnsi"/>
        </w:rPr>
        <w:t>spełnienia warunków</w:t>
      </w:r>
      <w:r w:rsidR="001B6BB2" w:rsidRPr="00751521">
        <w:rPr>
          <w:rFonts w:asciiTheme="minorHAnsi" w:hAnsiTheme="minorHAnsi" w:cstheme="minorHAnsi"/>
        </w:rPr>
        <w:t xml:space="preserve"> udziału w postępowaniu i niepodleganiu wykluczeniu </w:t>
      </w:r>
      <w:r w:rsidR="00471DB7" w:rsidRPr="00751521">
        <w:rPr>
          <w:rFonts w:asciiTheme="minorHAnsi" w:hAnsiTheme="minorHAnsi" w:cstheme="minorHAnsi"/>
        </w:rPr>
        <w:br/>
      </w:r>
      <w:r w:rsidR="001B6BB2" w:rsidRPr="00751521">
        <w:rPr>
          <w:rFonts w:asciiTheme="minorHAnsi" w:hAnsiTheme="minorHAnsi" w:cstheme="minorHAnsi"/>
        </w:rPr>
        <w:t>z postępowania</w:t>
      </w:r>
      <w:r w:rsidRPr="00751521">
        <w:rPr>
          <w:rFonts w:asciiTheme="minorHAnsi" w:hAnsiTheme="minorHAnsi" w:cstheme="minorHAnsi"/>
        </w:rPr>
        <w:t xml:space="preserve"> Wykonawc</w:t>
      </w:r>
      <w:r w:rsidR="00742C5F" w:rsidRPr="00751521">
        <w:rPr>
          <w:rFonts w:asciiTheme="minorHAnsi" w:hAnsiTheme="minorHAnsi" w:cstheme="minorHAnsi"/>
        </w:rPr>
        <w:t>y</w:t>
      </w:r>
      <w:r w:rsidRPr="00751521">
        <w:rPr>
          <w:rFonts w:asciiTheme="minorHAnsi" w:hAnsiTheme="minorHAnsi" w:cstheme="minorHAnsi"/>
        </w:rPr>
        <w:t xml:space="preserve"> składa</w:t>
      </w:r>
      <w:r w:rsidR="00742C5F" w:rsidRPr="00751521">
        <w:rPr>
          <w:rFonts w:asciiTheme="minorHAnsi" w:hAnsiTheme="minorHAnsi" w:cstheme="minorHAnsi"/>
        </w:rPr>
        <w:t>ją</w:t>
      </w:r>
      <w:r w:rsidRPr="00751521">
        <w:rPr>
          <w:rFonts w:asciiTheme="minorHAnsi" w:hAnsiTheme="minorHAnsi" w:cstheme="minorHAnsi"/>
        </w:rPr>
        <w:t xml:space="preserve"> oświadczenie </w:t>
      </w:r>
      <w:r w:rsidR="00A70A13" w:rsidRPr="00751521">
        <w:rPr>
          <w:rFonts w:asciiTheme="minorHAnsi" w:hAnsiTheme="minorHAnsi" w:cstheme="minorHAnsi"/>
        </w:rPr>
        <w:t xml:space="preserve">na formularzu ofertowym stanowiącym </w:t>
      </w:r>
      <w:r w:rsidRPr="00751521">
        <w:rPr>
          <w:rFonts w:asciiTheme="minorHAnsi" w:hAnsiTheme="minorHAnsi" w:cstheme="minorHAnsi"/>
        </w:rPr>
        <w:t xml:space="preserve"> </w:t>
      </w:r>
      <w:r w:rsidRPr="00751521">
        <w:rPr>
          <w:rFonts w:asciiTheme="minorHAnsi" w:hAnsiTheme="minorHAnsi" w:cstheme="minorHAnsi"/>
          <w:b/>
        </w:rPr>
        <w:t xml:space="preserve">Załącznik nr </w:t>
      </w:r>
      <w:r w:rsidR="007821CC">
        <w:rPr>
          <w:rFonts w:asciiTheme="minorHAnsi" w:hAnsiTheme="minorHAnsi" w:cstheme="minorHAnsi"/>
          <w:b/>
        </w:rPr>
        <w:t>2</w:t>
      </w:r>
      <w:r w:rsidRPr="00751521">
        <w:rPr>
          <w:rFonts w:asciiTheme="minorHAnsi" w:hAnsiTheme="minorHAnsi" w:cstheme="minorHAnsi"/>
          <w:b/>
        </w:rPr>
        <w:t xml:space="preserve"> do zapytania</w:t>
      </w:r>
      <w:r w:rsidR="006366E8" w:rsidRPr="00751521">
        <w:rPr>
          <w:rFonts w:asciiTheme="minorHAnsi" w:hAnsiTheme="minorHAnsi" w:cstheme="minorHAnsi"/>
          <w:b/>
        </w:rPr>
        <w:t xml:space="preserve"> ofertowego</w:t>
      </w:r>
      <w:r w:rsidRPr="00751521">
        <w:rPr>
          <w:rFonts w:asciiTheme="minorHAnsi" w:hAnsiTheme="minorHAnsi" w:cstheme="minorHAnsi"/>
          <w:b/>
        </w:rPr>
        <w:t>.</w:t>
      </w:r>
    </w:p>
    <w:p w14:paraId="3AAD441E" w14:textId="625BFF4A" w:rsidR="00ED35B5" w:rsidRPr="00DC67C3" w:rsidRDefault="00ED35B5" w:rsidP="00772CA8">
      <w:pPr>
        <w:pStyle w:val="Default"/>
        <w:widowControl/>
        <w:numPr>
          <w:ilvl w:val="6"/>
          <w:numId w:val="113"/>
        </w:numPr>
        <w:suppressAutoHyphens w:val="0"/>
        <w:autoSpaceDE w:val="0"/>
        <w:adjustRightInd w:val="0"/>
        <w:spacing w:after="120" w:line="276" w:lineRule="auto"/>
        <w:ind w:left="425" w:hanging="425"/>
        <w:textAlignment w:val="auto"/>
        <w:rPr>
          <w:rFonts w:asciiTheme="minorHAnsi" w:hAnsiTheme="minorHAnsi" w:cstheme="minorHAnsi"/>
          <w:b/>
          <w:u w:val="single"/>
        </w:rPr>
      </w:pPr>
      <w:r w:rsidRPr="002B128B">
        <w:rPr>
          <w:rFonts w:asciiTheme="minorHAnsi" w:hAnsiTheme="minorHAnsi" w:cstheme="minorHAnsi"/>
          <w:u w:val="single"/>
        </w:rPr>
        <w:t>Przed podpisan</w:t>
      </w:r>
      <w:r w:rsidR="00C07D7A" w:rsidRPr="002B128B">
        <w:rPr>
          <w:rFonts w:asciiTheme="minorHAnsi" w:hAnsiTheme="minorHAnsi" w:cstheme="minorHAnsi"/>
          <w:u w:val="single"/>
        </w:rPr>
        <w:t>iem</w:t>
      </w:r>
      <w:r w:rsidRPr="002B128B">
        <w:rPr>
          <w:rFonts w:asciiTheme="minorHAnsi" w:hAnsiTheme="minorHAnsi" w:cstheme="minorHAnsi"/>
          <w:u w:val="single"/>
        </w:rPr>
        <w:t xml:space="preserve"> umowy Wykonawca zobowiązany będzie dostarczyć </w:t>
      </w:r>
      <w:r w:rsidR="000E3E25" w:rsidRPr="002B128B">
        <w:rPr>
          <w:rFonts w:asciiTheme="minorHAnsi" w:hAnsiTheme="minorHAnsi" w:cstheme="minorHAnsi"/>
          <w:u w:val="single"/>
        </w:rPr>
        <w:t xml:space="preserve">wykaz pracowników, którzy będą realizować </w:t>
      </w:r>
      <w:r w:rsidR="000F7E9B" w:rsidRPr="002B128B">
        <w:rPr>
          <w:rFonts w:asciiTheme="minorHAnsi" w:hAnsiTheme="minorHAnsi" w:cstheme="minorHAnsi"/>
          <w:u w:val="single"/>
        </w:rPr>
        <w:t>przedmiot umowy</w:t>
      </w:r>
      <w:r w:rsidR="00331ED1">
        <w:rPr>
          <w:rFonts w:asciiTheme="minorHAnsi" w:hAnsiTheme="minorHAnsi" w:cstheme="minorHAnsi"/>
          <w:u w:val="single"/>
        </w:rPr>
        <w:t xml:space="preserve"> </w:t>
      </w:r>
      <w:r w:rsidR="00331ED1" w:rsidRPr="00695F80">
        <w:rPr>
          <w:rFonts w:asciiTheme="minorHAnsi" w:hAnsiTheme="minorHAnsi" w:cstheme="minorHAnsi"/>
          <w:color w:val="auto"/>
          <w:u w:val="single"/>
        </w:rPr>
        <w:t xml:space="preserve">sporządzony wg. </w:t>
      </w:r>
      <w:r w:rsidR="00331ED1" w:rsidRPr="00695F80">
        <w:rPr>
          <w:rFonts w:asciiTheme="minorHAnsi" w:hAnsiTheme="minorHAnsi" w:cstheme="minorHAnsi"/>
          <w:b/>
          <w:color w:val="auto"/>
          <w:u w:val="single"/>
        </w:rPr>
        <w:t>Załącznika nr 3 do umowy</w:t>
      </w:r>
      <w:r w:rsidR="000F7E9B" w:rsidRPr="002B128B">
        <w:rPr>
          <w:rFonts w:asciiTheme="minorHAnsi" w:hAnsiTheme="minorHAnsi" w:cstheme="minorHAnsi"/>
          <w:u w:val="single"/>
        </w:rPr>
        <w:t xml:space="preserve"> </w:t>
      </w:r>
      <w:r w:rsidR="000E3E25" w:rsidRPr="002B128B">
        <w:rPr>
          <w:rFonts w:asciiTheme="minorHAnsi" w:hAnsiTheme="minorHAnsi" w:cstheme="minorHAnsi"/>
          <w:u w:val="single"/>
        </w:rPr>
        <w:t xml:space="preserve">oraz </w:t>
      </w:r>
      <w:r w:rsidRPr="002B128B">
        <w:rPr>
          <w:rFonts w:asciiTheme="minorHAnsi" w:hAnsiTheme="minorHAnsi" w:cstheme="minorHAnsi"/>
          <w:u w:val="single"/>
        </w:rPr>
        <w:t xml:space="preserve">kopie </w:t>
      </w:r>
      <w:r w:rsidR="00096AA8" w:rsidRPr="002B128B">
        <w:rPr>
          <w:rFonts w:asciiTheme="minorHAnsi" w:hAnsiTheme="minorHAnsi" w:cstheme="minorHAnsi"/>
          <w:u w:val="single"/>
        </w:rPr>
        <w:t>dokumentów potwierdzających kwalifikacje i uprawnienia</w:t>
      </w:r>
      <w:r w:rsidR="007821CC" w:rsidRPr="002B128B">
        <w:rPr>
          <w:rFonts w:asciiTheme="minorHAnsi" w:hAnsiTheme="minorHAnsi" w:cstheme="minorHAnsi"/>
          <w:u w:val="single"/>
        </w:rPr>
        <w:t>,</w:t>
      </w:r>
      <w:r w:rsidRPr="002B128B">
        <w:rPr>
          <w:rFonts w:asciiTheme="minorHAnsi" w:hAnsiTheme="minorHAnsi" w:cstheme="minorHAnsi"/>
          <w:u w:val="single"/>
        </w:rPr>
        <w:t xml:space="preserve"> o których mowa w ust</w:t>
      </w:r>
      <w:r w:rsidR="007C0B7D" w:rsidRPr="002B128B">
        <w:rPr>
          <w:rFonts w:asciiTheme="minorHAnsi" w:hAnsiTheme="minorHAnsi" w:cstheme="minorHAnsi"/>
          <w:u w:val="single"/>
        </w:rPr>
        <w:t xml:space="preserve">. 2 pkt 1 </w:t>
      </w:r>
      <w:r w:rsidR="007821CC" w:rsidRPr="002B128B">
        <w:rPr>
          <w:rFonts w:asciiTheme="minorHAnsi" w:hAnsiTheme="minorHAnsi" w:cstheme="minorHAnsi"/>
          <w:u w:val="single"/>
        </w:rPr>
        <w:t xml:space="preserve">dla </w:t>
      </w:r>
      <w:r w:rsidR="000E3E25" w:rsidRPr="002B128B">
        <w:rPr>
          <w:rFonts w:asciiTheme="minorHAnsi" w:hAnsiTheme="minorHAnsi" w:cstheme="minorHAnsi"/>
          <w:u w:val="single"/>
        </w:rPr>
        <w:t xml:space="preserve">tych </w:t>
      </w:r>
      <w:r w:rsidR="007C0B7D" w:rsidRPr="002B128B">
        <w:rPr>
          <w:rFonts w:asciiTheme="minorHAnsi" w:hAnsiTheme="minorHAnsi" w:cstheme="minorHAnsi"/>
          <w:u w:val="single"/>
        </w:rPr>
        <w:t>osób.</w:t>
      </w:r>
    </w:p>
    <w:p w14:paraId="7E5DB489" w14:textId="6BE3F93B" w:rsidR="00DC67C3" w:rsidRDefault="00DC67C3" w:rsidP="00DC67C3">
      <w:pPr>
        <w:pStyle w:val="Default"/>
        <w:widowControl/>
        <w:suppressAutoHyphens w:val="0"/>
        <w:autoSpaceDE w:val="0"/>
        <w:adjustRightInd w:val="0"/>
        <w:spacing w:after="120" w:line="276" w:lineRule="auto"/>
        <w:textAlignment w:val="auto"/>
        <w:rPr>
          <w:rFonts w:asciiTheme="minorHAnsi" w:hAnsiTheme="minorHAnsi" w:cstheme="minorHAnsi"/>
          <w:u w:val="single"/>
        </w:rPr>
      </w:pPr>
    </w:p>
    <w:p w14:paraId="23DD4A3E" w14:textId="77777777" w:rsidR="00DC67C3" w:rsidRPr="002B128B" w:rsidRDefault="00DC67C3" w:rsidP="00DC67C3">
      <w:pPr>
        <w:pStyle w:val="Default"/>
        <w:widowControl/>
        <w:suppressAutoHyphens w:val="0"/>
        <w:autoSpaceDE w:val="0"/>
        <w:adjustRightInd w:val="0"/>
        <w:spacing w:after="120" w:line="276" w:lineRule="auto"/>
        <w:textAlignment w:val="auto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A56828E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F45464" w14:textId="324DD806" w:rsidR="00F2415D" w:rsidRPr="00751521" w:rsidRDefault="00F2415D" w:rsidP="00DB72F5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lastRenderedPageBreak/>
              <w:t>VI.</w:t>
            </w:r>
            <w:r w:rsidRPr="00751521">
              <w:rPr>
                <w:rFonts w:asciiTheme="minorHAnsi" w:eastAsia="Arial" w:hAnsiTheme="minorHAnsi" w:cstheme="minorHAnsi"/>
                <w:b/>
              </w:rPr>
              <w:tab/>
            </w:r>
            <w:r w:rsidRPr="00751521">
              <w:rPr>
                <w:rFonts w:asciiTheme="minorHAnsi" w:hAnsiTheme="minorHAnsi" w:cstheme="minorHAnsi"/>
                <w:b/>
              </w:rPr>
              <w:t xml:space="preserve">OPIS SPOSOBU PRZYGOTOWANIA </w:t>
            </w:r>
            <w:r w:rsidR="0003467C" w:rsidRPr="00751521">
              <w:rPr>
                <w:rFonts w:asciiTheme="minorHAnsi" w:hAnsiTheme="minorHAnsi" w:cstheme="minorHAnsi"/>
                <w:b/>
              </w:rPr>
              <w:t xml:space="preserve">I ZŁOŻNIA </w:t>
            </w:r>
            <w:r w:rsidRPr="00751521">
              <w:rPr>
                <w:rFonts w:asciiTheme="minorHAnsi" w:hAnsiTheme="minorHAnsi" w:cstheme="minorHAnsi"/>
                <w:b/>
              </w:rPr>
              <w:t>OFERTY</w:t>
            </w:r>
            <w:r w:rsidR="0003467C" w:rsidRPr="00751521">
              <w:rPr>
                <w:rFonts w:asciiTheme="minorHAnsi" w:hAnsiTheme="minorHAnsi" w:cstheme="minorHAnsi"/>
                <w:b/>
              </w:rPr>
              <w:t>. WYKAZ DOKUMENTÓW SKŁADANYCH WRAZ Z OFERTĄ</w:t>
            </w:r>
          </w:p>
        </w:tc>
      </w:tr>
    </w:tbl>
    <w:p w14:paraId="6BF88993" w14:textId="00E22022" w:rsidR="007E46C1" w:rsidRPr="005830A1" w:rsidRDefault="007E46C1" w:rsidP="00847F57">
      <w:pPr>
        <w:pStyle w:val="Akapitzlist"/>
        <w:numPr>
          <w:ilvl w:val="0"/>
          <w:numId w:val="105"/>
        </w:numPr>
        <w:tabs>
          <w:tab w:val="left" w:pos="284"/>
        </w:tabs>
        <w:spacing w:before="120" w:line="276" w:lineRule="auto"/>
        <w:ind w:left="284" w:hanging="284"/>
        <w:rPr>
          <w:rFonts w:asciiTheme="minorHAnsi" w:hAnsiTheme="minorHAnsi" w:cstheme="minorHAnsi"/>
        </w:rPr>
      </w:pPr>
      <w:r w:rsidRPr="005830A1">
        <w:rPr>
          <w:rFonts w:asciiTheme="minorHAnsi" w:hAnsiTheme="minorHAnsi" w:cstheme="minorHAnsi"/>
        </w:rPr>
        <w:t>Wykonawca</w:t>
      </w:r>
      <w:r w:rsidR="00C01A1D" w:rsidRPr="005830A1">
        <w:rPr>
          <w:rFonts w:asciiTheme="minorHAnsi" w:hAnsiTheme="minorHAnsi" w:cstheme="minorHAnsi"/>
        </w:rPr>
        <w:t xml:space="preserve"> </w:t>
      </w:r>
      <w:r w:rsidR="00157237" w:rsidRPr="005830A1">
        <w:rPr>
          <w:rFonts w:asciiTheme="minorHAnsi" w:hAnsiTheme="minorHAnsi" w:cstheme="minorHAnsi"/>
        </w:rPr>
        <w:t>może złożyć tylko jedną ofertę.</w:t>
      </w:r>
      <w:r w:rsidRPr="005830A1">
        <w:rPr>
          <w:rFonts w:asciiTheme="minorHAnsi" w:hAnsiTheme="minorHAnsi" w:cstheme="minorHAnsi"/>
        </w:rPr>
        <w:t xml:space="preserve"> </w:t>
      </w:r>
      <w:r w:rsidR="00EF3359" w:rsidRPr="005830A1">
        <w:rPr>
          <w:rFonts w:asciiTheme="minorHAnsi" w:hAnsiTheme="minorHAnsi" w:cstheme="minorHAnsi"/>
        </w:rPr>
        <w:t>Złożenie przez Wykonawcę więcej niż jednej oferty spowoduje odrzucenie wszystkich ofert</w:t>
      </w:r>
      <w:r w:rsidR="00BA383A">
        <w:rPr>
          <w:rFonts w:asciiTheme="minorHAnsi" w:hAnsiTheme="minorHAnsi" w:cstheme="minorHAnsi"/>
        </w:rPr>
        <w:t xml:space="preserve"> złożonych przez tego Wykonawcę.</w:t>
      </w:r>
    </w:p>
    <w:p w14:paraId="38C2B6A7" w14:textId="77777777" w:rsidR="007E46C1" w:rsidRPr="00751521" w:rsidRDefault="007E46C1" w:rsidP="001513A5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Ofertę należy sporządzić w języku polskim, w sposób czytelny, na maszynie do pisania, komputerze lub ręcznie długopisem lub nieścieralnym atramentem. </w:t>
      </w:r>
    </w:p>
    <w:p w14:paraId="20E5EE06" w14:textId="08D2A660" w:rsidR="007E46C1" w:rsidRPr="00751521" w:rsidRDefault="007E46C1" w:rsidP="001513A5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Wykonawca ponosi wszelkie koszty z</w:t>
      </w:r>
      <w:r w:rsidR="00A70A13" w:rsidRPr="00751521">
        <w:rPr>
          <w:rFonts w:asciiTheme="minorHAnsi" w:hAnsiTheme="minorHAnsi" w:cstheme="minorHAnsi"/>
        </w:rPr>
        <w:t xml:space="preserve">wiązane z </w:t>
      </w:r>
      <w:r w:rsidRPr="00751521">
        <w:rPr>
          <w:rFonts w:asciiTheme="minorHAnsi" w:hAnsiTheme="minorHAnsi" w:cstheme="minorHAnsi"/>
        </w:rPr>
        <w:t>przygotowanie</w:t>
      </w:r>
      <w:r w:rsidR="00A70A13" w:rsidRPr="00751521">
        <w:rPr>
          <w:rFonts w:asciiTheme="minorHAnsi" w:hAnsiTheme="minorHAnsi" w:cstheme="minorHAnsi"/>
        </w:rPr>
        <w:t>m</w:t>
      </w:r>
      <w:r w:rsidRPr="00751521">
        <w:rPr>
          <w:rFonts w:asciiTheme="minorHAnsi" w:hAnsiTheme="minorHAnsi" w:cstheme="minorHAnsi"/>
        </w:rPr>
        <w:t xml:space="preserve"> i złożenie</w:t>
      </w:r>
      <w:r w:rsidR="00A70A13" w:rsidRPr="00751521">
        <w:rPr>
          <w:rFonts w:asciiTheme="minorHAnsi" w:hAnsiTheme="minorHAnsi" w:cstheme="minorHAnsi"/>
        </w:rPr>
        <w:t>m</w:t>
      </w:r>
      <w:r w:rsidRPr="00751521">
        <w:rPr>
          <w:rFonts w:asciiTheme="minorHAnsi" w:hAnsiTheme="minorHAnsi" w:cstheme="minorHAnsi"/>
        </w:rPr>
        <w:t xml:space="preserve"> oferty.</w:t>
      </w:r>
    </w:p>
    <w:p w14:paraId="170BFC97" w14:textId="10DC1368" w:rsidR="00016FE7" w:rsidRPr="00212117" w:rsidRDefault="00016FE7" w:rsidP="001513A5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  <w:b/>
        </w:rPr>
      </w:pPr>
      <w:r w:rsidRPr="00751521">
        <w:rPr>
          <w:rFonts w:asciiTheme="minorHAnsi" w:eastAsia="Times New Roman" w:hAnsiTheme="minorHAnsi" w:cstheme="minorHAnsi"/>
          <w:lang w:eastAsia="pl-PL"/>
        </w:rPr>
        <w:t xml:space="preserve">Ofertę należy złożyć na załączonym formularzu ofertowym – </w:t>
      </w:r>
      <w:r w:rsidR="002938E3" w:rsidRPr="00212117">
        <w:rPr>
          <w:rFonts w:asciiTheme="minorHAnsi" w:eastAsia="Times New Roman" w:hAnsiTheme="minorHAnsi" w:cstheme="minorHAnsi"/>
          <w:b/>
          <w:bCs/>
          <w:lang w:eastAsia="pl-PL"/>
        </w:rPr>
        <w:t>Załącznik nr 2</w:t>
      </w:r>
      <w:r w:rsidRPr="0021211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212117">
        <w:rPr>
          <w:rFonts w:asciiTheme="minorHAnsi" w:eastAsia="Times New Roman" w:hAnsiTheme="minorHAnsi" w:cstheme="minorHAnsi"/>
          <w:b/>
          <w:lang w:eastAsia="pl-PL"/>
        </w:rPr>
        <w:t xml:space="preserve">do zapytania ofertowego. </w:t>
      </w:r>
    </w:p>
    <w:p w14:paraId="4CC760F6" w14:textId="01E7A253" w:rsidR="007E46C1" w:rsidRPr="00751521" w:rsidRDefault="007E46C1" w:rsidP="001513A5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</w:t>
      </w:r>
      <w:r w:rsidR="00285EE0" w:rsidRPr="00751521">
        <w:rPr>
          <w:rFonts w:asciiTheme="minorHAnsi" w:hAnsiTheme="minorHAnsi" w:cstheme="minorHAnsi"/>
        </w:rPr>
        <w:t>czątką lub z podaniem imienia i </w:t>
      </w:r>
      <w:r w:rsidRPr="00751521">
        <w:rPr>
          <w:rFonts w:asciiTheme="minorHAnsi" w:hAnsiTheme="minorHAnsi" w:cstheme="minorHAnsi"/>
        </w:rPr>
        <w:t xml:space="preserve">nazwiska.  </w:t>
      </w:r>
    </w:p>
    <w:p w14:paraId="36CC51D6" w14:textId="14468EA6" w:rsidR="00413800" w:rsidRPr="00751521" w:rsidRDefault="007E46C1" w:rsidP="001513A5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Oferta oraz wszystkie dokumenty składane w trakcie postępowania są jawne, z wyjątkiem informacji </w:t>
      </w:r>
      <w:r w:rsidR="00AA2840" w:rsidRPr="00751521">
        <w:rPr>
          <w:rFonts w:asciiTheme="minorHAnsi" w:hAnsiTheme="minorHAnsi" w:cstheme="minorHAnsi"/>
        </w:rPr>
        <w:t xml:space="preserve">które Wykonawca, składając ofertę zastrzeże na podstawie </w:t>
      </w:r>
      <w:r w:rsidRPr="00751521">
        <w:rPr>
          <w:rFonts w:asciiTheme="minorHAnsi" w:hAnsiTheme="minorHAnsi" w:cstheme="minorHAnsi"/>
        </w:rPr>
        <w:t>ustawy</w:t>
      </w:r>
      <w:r w:rsidR="00AA2840" w:rsidRPr="00751521">
        <w:rPr>
          <w:rFonts w:asciiTheme="minorHAnsi" w:hAnsiTheme="minorHAnsi" w:cstheme="minorHAnsi"/>
        </w:rPr>
        <w:t xml:space="preserve"> z dnia 16 kwietnia 1993 r. </w:t>
      </w:r>
      <w:r w:rsidRPr="00751521">
        <w:rPr>
          <w:rFonts w:asciiTheme="minorHAnsi" w:hAnsiTheme="minorHAnsi" w:cstheme="minorHAnsi"/>
        </w:rPr>
        <w:t>o zwalczaniu nieuczciwej konkurencji</w:t>
      </w:r>
      <w:r w:rsidR="00AA2840" w:rsidRPr="00751521">
        <w:rPr>
          <w:rFonts w:asciiTheme="minorHAnsi" w:hAnsiTheme="minorHAnsi" w:cstheme="minorHAnsi"/>
        </w:rPr>
        <w:t xml:space="preserve">  (</w:t>
      </w:r>
      <w:proofErr w:type="spellStart"/>
      <w:r w:rsidR="00A70A13" w:rsidRPr="00751521">
        <w:rPr>
          <w:rFonts w:asciiTheme="minorHAnsi" w:hAnsiTheme="minorHAnsi" w:cstheme="minorHAnsi"/>
        </w:rPr>
        <w:t>t.j</w:t>
      </w:r>
      <w:proofErr w:type="spellEnd"/>
      <w:r w:rsidR="00A70A13" w:rsidRPr="00751521">
        <w:rPr>
          <w:rFonts w:asciiTheme="minorHAnsi" w:hAnsiTheme="minorHAnsi" w:cstheme="minorHAnsi"/>
        </w:rPr>
        <w:t xml:space="preserve">. </w:t>
      </w:r>
      <w:r w:rsidR="00AA2840" w:rsidRPr="00751521">
        <w:rPr>
          <w:rFonts w:asciiTheme="minorHAnsi" w:hAnsiTheme="minorHAnsi" w:cstheme="minorHAnsi"/>
        </w:rPr>
        <w:t xml:space="preserve">Dz. U. z </w:t>
      </w:r>
      <w:r w:rsidR="00A70A13" w:rsidRPr="00751521">
        <w:rPr>
          <w:rFonts w:asciiTheme="minorHAnsi" w:hAnsiTheme="minorHAnsi" w:cstheme="minorHAnsi"/>
        </w:rPr>
        <w:t>2022</w:t>
      </w:r>
      <w:r w:rsidR="00AA2840" w:rsidRPr="00751521">
        <w:rPr>
          <w:rFonts w:asciiTheme="minorHAnsi" w:hAnsiTheme="minorHAnsi" w:cstheme="minorHAnsi"/>
        </w:rPr>
        <w:t xml:space="preserve"> r. poz. </w:t>
      </w:r>
      <w:r w:rsidR="00A70A13" w:rsidRPr="00751521">
        <w:rPr>
          <w:rFonts w:asciiTheme="minorHAnsi" w:hAnsiTheme="minorHAnsi" w:cstheme="minorHAnsi"/>
        </w:rPr>
        <w:t>1233</w:t>
      </w:r>
      <w:r w:rsidR="00AA2840" w:rsidRPr="00751521">
        <w:rPr>
          <w:rFonts w:asciiTheme="minorHAnsi" w:hAnsiTheme="minorHAnsi" w:cstheme="minorHAnsi"/>
        </w:rPr>
        <w:t>),</w:t>
      </w:r>
      <w:r w:rsidRPr="00751521">
        <w:rPr>
          <w:rFonts w:asciiTheme="minorHAnsi" w:hAnsiTheme="minorHAnsi" w:cstheme="minorHAnsi"/>
        </w:rPr>
        <w:t xml:space="preserve">  </w:t>
      </w:r>
      <w:r w:rsidR="00501F10" w:rsidRPr="00751521">
        <w:rPr>
          <w:rFonts w:asciiTheme="minorHAnsi" w:hAnsiTheme="minorHAnsi" w:cstheme="minorHAnsi"/>
        </w:rPr>
        <w:t>jako tajemnicę przedsiębiorstwa</w:t>
      </w:r>
      <w:r w:rsidRPr="00751521">
        <w:rPr>
          <w:rFonts w:asciiTheme="minorHAnsi" w:hAnsiTheme="minorHAnsi" w:cstheme="minorHAnsi"/>
        </w:rPr>
        <w:t xml:space="preserve">. </w:t>
      </w:r>
    </w:p>
    <w:p w14:paraId="170DBDDF" w14:textId="1F183BA8" w:rsidR="0003467C" w:rsidRPr="00751521" w:rsidRDefault="0003467C" w:rsidP="001513A5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Ofertę należy złożyć:</w:t>
      </w:r>
    </w:p>
    <w:p w14:paraId="0539DAAC" w14:textId="77777777" w:rsidR="0003467C" w:rsidRPr="00751521" w:rsidRDefault="0003467C" w:rsidP="00772CA8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r:id="rId12" w:history="1">
        <w:r w:rsidRPr="00751521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1786B6FA" w14:textId="77777777" w:rsidR="0003467C" w:rsidRPr="00751521" w:rsidRDefault="0003467C" w:rsidP="00471DB7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lub </w:t>
      </w:r>
    </w:p>
    <w:p w14:paraId="26265B08" w14:textId="4FEC37FE" w:rsidR="0003467C" w:rsidRPr="00751521" w:rsidRDefault="0003467C" w:rsidP="00772CA8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 formie elektronicznej, tj. poprzez podpisanie wymaganych</w:t>
      </w:r>
      <w:r w:rsidR="008B2C42" w:rsidRPr="00751521">
        <w:rPr>
          <w:rFonts w:asciiTheme="minorHAnsi" w:hAnsiTheme="minorHAnsi" w:cstheme="minorHAnsi"/>
        </w:rPr>
        <w:t xml:space="preserve"> dokumentów </w:t>
      </w:r>
      <w:r w:rsidRPr="00751521">
        <w:rPr>
          <w:rFonts w:asciiTheme="minorHAnsi" w:hAnsiTheme="minorHAnsi" w:cstheme="minorHAnsi"/>
        </w:rPr>
        <w:t xml:space="preserve"> kwalifikowanym podpisem elektronicznym i przesłanie na adres e-mail </w:t>
      </w:r>
      <w:hyperlink r:id="rId13" w:history="1">
        <w:r w:rsidRPr="00751521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342CE856" w14:textId="0B1DC036" w:rsidR="007942FF" w:rsidRPr="00751521" w:rsidRDefault="007942FF" w:rsidP="001513A5">
      <w:pPr>
        <w:pStyle w:val="Akapitzlist"/>
        <w:spacing w:line="276" w:lineRule="auto"/>
        <w:ind w:left="704"/>
        <w:rPr>
          <w:rFonts w:asciiTheme="minorHAnsi" w:eastAsia="Times New Roman" w:hAnsiTheme="minorHAnsi" w:cstheme="minorHAnsi"/>
          <w:b/>
        </w:rPr>
      </w:pPr>
      <w:r w:rsidRPr="00751521">
        <w:rPr>
          <w:rFonts w:asciiTheme="minorHAnsi" w:hAnsiTheme="minorHAnsi" w:cstheme="minorHAnsi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</w:t>
      </w:r>
      <w:r w:rsidR="00413800" w:rsidRPr="00751521">
        <w:rPr>
          <w:rFonts w:asciiTheme="minorHAnsi" w:hAnsiTheme="minorHAnsi" w:cstheme="minorHAnsi"/>
        </w:rPr>
        <w:t>kowanym podpisem elektronicznym</w:t>
      </w:r>
    </w:p>
    <w:p w14:paraId="287EFCF4" w14:textId="77777777" w:rsidR="0003467C" w:rsidRPr="00751521" w:rsidRDefault="0003467C" w:rsidP="001513A5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160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lub</w:t>
      </w:r>
    </w:p>
    <w:p w14:paraId="2AAAC794" w14:textId="6B087ED3" w:rsidR="0003467C" w:rsidRDefault="0003467C" w:rsidP="00772CA8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after="120" w:line="276" w:lineRule="auto"/>
        <w:ind w:left="703" w:hanging="357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w formie papierowej w siedzibie Izby Administracji Skarbowej w Kielcach, przy </w:t>
      </w:r>
      <w:r w:rsidR="009A1212" w:rsidRPr="00751521">
        <w:rPr>
          <w:rFonts w:asciiTheme="minorHAnsi" w:hAnsiTheme="minorHAnsi" w:cstheme="minorHAnsi"/>
        </w:rPr>
        <w:t>ul. </w:t>
      </w:r>
      <w:r w:rsidRPr="00751521">
        <w:rPr>
          <w:rFonts w:asciiTheme="minorHAnsi" w:hAnsiTheme="minorHAnsi" w:cstheme="minorHAnsi"/>
        </w:rPr>
        <w:t xml:space="preserve">Sandomierskiej 105, pokój nr 3 (kancelaria).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CAF022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5403E9E" w14:textId="7370BA39" w:rsidR="00F2415D" w:rsidRPr="00751521" w:rsidRDefault="005C42A1" w:rsidP="005C42A1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VII. TERMIN I MIEJSCE SKŁADANIA OFERT</w:t>
            </w:r>
          </w:p>
        </w:tc>
      </w:tr>
    </w:tbl>
    <w:p w14:paraId="1E9027C7" w14:textId="08F8D57D" w:rsidR="00CC6601" w:rsidRPr="00751521" w:rsidRDefault="007E46C1" w:rsidP="00847F57">
      <w:pPr>
        <w:pStyle w:val="Akapitzlist"/>
        <w:numPr>
          <w:ilvl w:val="0"/>
          <w:numId w:val="106"/>
        </w:numPr>
        <w:tabs>
          <w:tab w:val="left" w:pos="284"/>
        </w:tabs>
        <w:autoSpaceDE w:val="0"/>
        <w:adjustRightInd w:val="0"/>
        <w:spacing w:before="120" w:line="276" w:lineRule="auto"/>
        <w:ind w:left="283" w:right="159" w:hanging="306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 xml:space="preserve">Ofertę należy złożyć w terminie </w:t>
      </w:r>
      <w:r w:rsidRPr="00751521">
        <w:rPr>
          <w:rFonts w:asciiTheme="minorHAnsi" w:hAnsiTheme="minorHAnsi" w:cstheme="minorHAnsi"/>
          <w:b/>
        </w:rPr>
        <w:t xml:space="preserve">do </w:t>
      </w:r>
      <w:r w:rsidR="002350CC">
        <w:rPr>
          <w:rFonts w:asciiTheme="minorHAnsi" w:hAnsiTheme="minorHAnsi" w:cstheme="minorHAnsi"/>
          <w:b/>
        </w:rPr>
        <w:t>14</w:t>
      </w:r>
      <w:bookmarkStart w:id="0" w:name="_GoBack"/>
      <w:bookmarkEnd w:id="0"/>
      <w:r w:rsidR="00AA02F4">
        <w:rPr>
          <w:rFonts w:asciiTheme="minorHAnsi" w:hAnsiTheme="minorHAnsi" w:cstheme="minorHAnsi"/>
          <w:b/>
        </w:rPr>
        <w:t xml:space="preserve"> </w:t>
      </w:r>
      <w:r w:rsidR="00457331">
        <w:rPr>
          <w:rFonts w:asciiTheme="minorHAnsi" w:hAnsiTheme="minorHAnsi" w:cstheme="minorHAnsi"/>
          <w:b/>
        </w:rPr>
        <w:t>stycznia</w:t>
      </w:r>
      <w:r w:rsidR="00697DD4" w:rsidRPr="00751521">
        <w:rPr>
          <w:rFonts w:asciiTheme="minorHAnsi" w:hAnsiTheme="minorHAnsi" w:cstheme="minorHAnsi"/>
          <w:b/>
        </w:rPr>
        <w:t xml:space="preserve"> </w:t>
      </w:r>
      <w:r w:rsidR="00AA02F4">
        <w:rPr>
          <w:rFonts w:asciiTheme="minorHAnsi" w:hAnsiTheme="minorHAnsi" w:cstheme="minorHAnsi"/>
          <w:b/>
        </w:rPr>
        <w:t>202</w:t>
      </w:r>
      <w:r w:rsidR="00457331">
        <w:rPr>
          <w:rFonts w:asciiTheme="minorHAnsi" w:hAnsiTheme="minorHAnsi" w:cstheme="minorHAnsi"/>
          <w:b/>
        </w:rPr>
        <w:t>5</w:t>
      </w:r>
      <w:r w:rsidR="008A3C77" w:rsidRPr="00751521">
        <w:rPr>
          <w:rFonts w:asciiTheme="minorHAnsi" w:hAnsiTheme="minorHAnsi" w:cstheme="minorHAnsi"/>
          <w:b/>
        </w:rPr>
        <w:t xml:space="preserve"> r.</w:t>
      </w:r>
    </w:p>
    <w:p w14:paraId="44AD6272" w14:textId="21D25EEB" w:rsidR="00B6166E" w:rsidRPr="00751521" w:rsidRDefault="00B6166E" w:rsidP="00874BC7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Termin zostanie dotrzymany, jeśli oferta dotrze do siedziby Zamawiającego przed jego upływem.</w:t>
      </w:r>
    </w:p>
    <w:p w14:paraId="0B7036E6" w14:textId="3F67A447" w:rsidR="00994BF2" w:rsidRPr="00751521" w:rsidRDefault="004E22B3" w:rsidP="00847F57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right="160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Oferty złożone po wyznaczonym terminie nie będą rozpatrywane.</w:t>
      </w:r>
    </w:p>
    <w:p w14:paraId="22F0D8A3" w14:textId="525113C4" w:rsidR="007E46C1" w:rsidRPr="00751521" w:rsidRDefault="004E22B3" w:rsidP="00847F57">
      <w:pPr>
        <w:numPr>
          <w:ilvl w:val="0"/>
          <w:numId w:val="106"/>
        </w:numPr>
        <w:tabs>
          <w:tab w:val="left" w:pos="284"/>
          <w:tab w:val="left" w:pos="8931"/>
          <w:tab w:val="left" w:pos="9072"/>
        </w:tabs>
        <w:autoSpaceDE w:val="0"/>
        <w:autoSpaceDN w:val="0"/>
        <w:adjustRightInd w:val="0"/>
        <w:spacing w:after="120" w:line="276" w:lineRule="auto"/>
        <w:ind w:left="284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Wykonawca może przed upływem terminu składania ofert zmienić lub wycofać swoją ofertę.</w:t>
      </w:r>
      <w:r w:rsidR="007E46C1" w:rsidRPr="00751521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11983A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29E42984" w14:textId="576D6CD0" w:rsidR="00F2415D" w:rsidRPr="00751521" w:rsidRDefault="007E46C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</w:rPr>
              <w:t xml:space="preserve"> </w:t>
            </w:r>
            <w:r w:rsidR="005C42A1" w:rsidRPr="00751521">
              <w:rPr>
                <w:rFonts w:asciiTheme="minorHAnsi" w:hAnsiTheme="minorHAnsi" w:cstheme="minorHAnsi"/>
                <w:b/>
              </w:rPr>
              <w:t>VIII. OPIS SPOSOBU OBLICZENIA CENY</w:t>
            </w:r>
          </w:p>
        </w:tc>
      </w:tr>
    </w:tbl>
    <w:p w14:paraId="7E95A621" w14:textId="50CDBF96" w:rsidR="007E46C1" w:rsidRPr="00751521" w:rsidRDefault="00212117" w:rsidP="00847F57">
      <w:pPr>
        <w:pStyle w:val="Akapitzlist"/>
        <w:numPr>
          <w:ilvl w:val="0"/>
          <w:numId w:val="107"/>
        </w:numPr>
        <w:tabs>
          <w:tab w:val="left" w:pos="284"/>
        </w:tabs>
        <w:spacing w:before="120" w:line="276" w:lineRule="auto"/>
        <w:ind w:left="284" w:right="159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Cena oferty jest ceną ryczałtową. </w:t>
      </w:r>
      <w:r w:rsidR="007E46C1" w:rsidRPr="00751521">
        <w:rPr>
          <w:rFonts w:asciiTheme="minorHAnsi" w:hAnsiTheme="minorHAnsi" w:cstheme="minorHAnsi"/>
        </w:rPr>
        <w:t>Wykonawca oblicza cenę ofert</w:t>
      </w:r>
      <w:r>
        <w:rPr>
          <w:rFonts w:asciiTheme="minorHAnsi" w:hAnsiTheme="minorHAnsi" w:cstheme="minorHAnsi"/>
        </w:rPr>
        <w:t>y</w:t>
      </w:r>
      <w:r w:rsidR="00F70F27">
        <w:rPr>
          <w:rFonts w:asciiTheme="minorHAnsi" w:hAnsiTheme="minorHAnsi" w:cstheme="minorHAnsi"/>
        </w:rPr>
        <w:t xml:space="preserve"> na d</w:t>
      </w:r>
      <w:r w:rsidR="00E46F02">
        <w:rPr>
          <w:rFonts w:asciiTheme="minorHAnsi" w:hAnsiTheme="minorHAnsi" w:cstheme="minorHAnsi"/>
        </w:rPr>
        <w:t>aną część zamówienia</w:t>
      </w:r>
      <w:r w:rsidR="007D5466" w:rsidRPr="00751521">
        <w:rPr>
          <w:rFonts w:asciiTheme="minorHAnsi" w:hAnsiTheme="minorHAnsi" w:cstheme="minorHAnsi"/>
        </w:rPr>
        <w:t xml:space="preserve"> według własnej kalkulacji</w:t>
      </w:r>
      <w:r w:rsidR="00960DD6" w:rsidRPr="00751521">
        <w:rPr>
          <w:rFonts w:asciiTheme="minorHAnsi" w:hAnsiTheme="minorHAnsi" w:cstheme="minorHAnsi"/>
        </w:rPr>
        <w:t>.</w:t>
      </w:r>
      <w:r w:rsidR="007D5466" w:rsidRPr="00751521">
        <w:rPr>
          <w:rFonts w:asciiTheme="minorHAnsi" w:hAnsiTheme="minorHAnsi" w:cstheme="minorHAnsi"/>
        </w:rPr>
        <w:t xml:space="preserve"> </w:t>
      </w:r>
    </w:p>
    <w:p w14:paraId="77DC9352" w14:textId="754B0FA9" w:rsidR="0030021F" w:rsidRPr="00751521" w:rsidRDefault="00405E82" w:rsidP="00405E82">
      <w:pPr>
        <w:numPr>
          <w:ilvl w:val="0"/>
          <w:numId w:val="107"/>
        </w:numPr>
        <w:tabs>
          <w:tab w:val="left" w:pos="284"/>
          <w:tab w:val="left" w:pos="8931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lastRenderedPageBreak/>
        <w:t xml:space="preserve">W cenie ofertowej Wykonawca ujmuje </w:t>
      </w:r>
      <w:r w:rsidR="0030021F" w:rsidRPr="00751521">
        <w:rPr>
          <w:rFonts w:asciiTheme="minorHAnsi" w:hAnsiTheme="minorHAnsi" w:cstheme="minorHAnsi"/>
        </w:rPr>
        <w:t>całość kosztów niezbędnych do realizacji przedmiotu zamówienia w sposób kompletny i w pełnym zakresie wynika</w:t>
      </w:r>
      <w:r w:rsidRPr="00751521">
        <w:rPr>
          <w:rFonts w:asciiTheme="minorHAnsi" w:hAnsiTheme="minorHAnsi" w:cstheme="minorHAnsi"/>
        </w:rPr>
        <w:t>jącym z zapytania ofertowego, w </w:t>
      </w:r>
      <w:r w:rsidR="0030021F" w:rsidRPr="00751521">
        <w:rPr>
          <w:rFonts w:asciiTheme="minorHAnsi" w:hAnsiTheme="minorHAnsi" w:cstheme="minorHAnsi"/>
        </w:rPr>
        <w:t>tym warunków określonych we wzorze umowy, jak równi</w:t>
      </w:r>
      <w:r w:rsidR="009A1212" w:rsidRPr="00751521">
        <w:rPr>
          <w:rFonts w:asciiTheme="minorHAnsi" w:hAnsiTheme="minorHAnsi" w:cstheme="minorHAnsi"/>
        </w:rPr>
        <w:t>eż innych kosztów nie ujętych w </w:t>
      </w:r>
      <w:r w:rsidR="0030021F" w:rsidRPr="00751521">
        <w:rPr>
          <w:rFonts w:asciiTheme="minorHAnsi" w:hAnsiTheme="minorHAnsi" w:cstheme="minorHAnsi"/>
        </w:rPr>
        <w:t>tych dokumentach, ale koniecznych do prawidłowego, zgodnego z przepisami prawa wykonania przedmiotu zamówienia.</w:t>
      </w:r>
    </w:p>
    <w:p w14:paraId="39F551D1" w14:textId="7E02F218" w:rsidR="001A5FB4" w:rsidRPr="00751521" w:rsidRDefault="0030021F" w:rsidP="00405E82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Wykonawca w cenie ofertowej zobowiązany jest ująć wszelkie obciążenia o charakterze publicznoprawnym związane z realizacją przedmiotu zamówien</w:t>
      </w:r>
      <w:r w:rsidR="004C2E87">
        <w:rPr>
          <w:rFonts w:asciiTheme="minorHAnsi" w:hAnsiTheme="minorHAnsi" w:cstheme="minorHAnsi"/>
        </w:rPr>
        <w:t>ia, w szczególności podatek od </w:t>
      </w:r>
      <w:r w:rsidRPr="00751521">
        <w:rPr>
          <w:rFonts w:asciiTheme="minorHAnsi" w:hAnsiTheme="minorHAnsi" w:cstheme="minorHAnsi"/>
        </w:rPr>
        <w:t xml:space="preserve">towarów i usług w wysokości wynikającej z właściwych przepisów. </w:t>
      </w:r>
      <w:r w:rsidR="001A5FB4" w:rsidRPr="00751521">
        <w:rPr>
          <w:rFonts w:asciiTheme="minorHAnsi" w:hAnsiTheme="minorHAnsi" w:cstheme="minorHAnsi"/>
        </w:rPr>
        <w:t xml:space="preserve"> </w:t>
      </w:r>
    </w:p>
    <w:p w14:paraId="743BA970" w14:textId="7A0F7121" w:rsidR="007E46C1" w:rsidRPr="00751521" w:rsidRDefault="007E46C1" w:rsidP="00405E82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  <w:b/>
        </w:rPr>
      </w:pPr>
      <w:r w:rsidRPr="00751521">
        <w:rPr>
          <w:rFonts w:asciiTheme="minorHAnsi" w:hAnsiTheme="minorHAnsi" w:cstheme="minorHAnsi"/>
        </w:rPr>
        <w:t xml:space="preserve">Obliczoną zgodnie z powyższymi wymaganiami cenę należy wpisać liczbowo i słownie w formularzu ofertowym stanowiącym </w:t>
      </w:r>
      <w:r w:rsidRPr="00751521">
        <w:rPr>
          <w:rFonts w:asciiTheme="minorHAnsi" w:hAnsiTheme="minorHAnsi" w:cstheme="minorHAnsi"/>
          <w:b/>
        </w:rPr>
        <w:t xml:space="preserve">Załącznik </w:t>
      </w:r>
      <w:r w:rsidR="00701BA1" w:rsidRPr="00751521">
        <w:rPr>
          <w:rFonts w:asciiTheme="minorHAnsi" w:hAnsiTheme="minorHAnsi" w:cstheme="minorHAnsi"/>
          <w:b/>
        </w:rPr>
        <w:t>n</w:t>
      </w:r>
      <w:r w:rsidRPr="00751521">
        <w:rPr>
          <w:rFonts w:asciiTheme="minorHAnsi" w:hAnsiTheme="minorHAnsi" w:cstheme="minorHAnsi"/>
          <w:b/>
        </w:rPr>
        <w:t xml:space="preserve">r </w:t>
      </w:r>
      <w:r w:rsidR="001E289A">
        <w:rPr>
          <w:rFonts w:asciiTheme="minorHAnsi" w:hAnsiTheme="minorHAnsi" w:cstheme="minorHAnsi"/>
          <w:b/>
        </w:rPr>
        <w:t>2</w:t>
      </w:r>
      <w:r w:rsidR="0030021F" w:rsidRPr="00751521">
        <w:rPr>
          <w:rFonts w:asciiTheme="minorHAnsi" w:hAnsiTheme="minorHAnsi" w:cstheme="minorHAnsi"/>
          <w:b/>
        </w:rPr>
        <w:t xml:space="preserve"> </w:t>
      </w:r>
      <w:r w:rsidRPr="00751521">
        <w:rPr>
          <w:rFonts w:asciiTheme="minorHAnsi" w:hAnsiTheme="minorHAnsi" w:cstheme="minorHAnsi"/>
          <w:b/>
        </w:rPr>
        <w:t>do zapytania</w:t>
      </w:r>
      <w:r w:rsidR="005946A1" w:rsidRPr="00751521">
        <w:rPr>
          <w:rFonts w:asciiTheme="minorHAnsi" w:hAnsiTheme="minorHAnsi" w:cstheme="minorHAnsi"/>
          <w:b/>
        </w:rPr>
        <w:t xml:space="preserve"> ofertowego</w:t>
      </w:r>
      <w:r w:rsidRPr="00751521">
        <w:rPr>
          <w:rFonts w:asciiTheme="minorHAnsi" w:hAnsiTheme="minorHAnsi" w:cstheme="minorHAnsi"/>
          <w:b/>
        </w:rPr>
        <w:t xml:space="preserve">. </w:t>
      </w:r>
    </w:p>
    <w:p w14:paraId="2FE02473" w14:textId="7B8BF0F3" w:rsidR="007E46C1" w:rsidRPr="00751521" w:rsidRDefault="007E46C1" w:rsidP="00405E82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Podana cena musi być wyrażona w złotych polskich z dokładnością do dwóch miejsc </w:t>
      </w:r>
      <w:r w:rsidRPr="00751521">
        <w:rPr>
          <w:rFonts w:asciiTheme="minorHAnsi" w:hAnsiTheme="minorHAnsi" w:cstheme="minorHAnsi"/>
        </w:rPr>
        <w:br/>
        <w:t xml:space="preserve">po przecinku. </w:t>
      </w:r>
    </w:p>
    <w:p w14:paraId="503BA942" w14:textId="5BAA58AA" w:rsidR="005102CD" w:rsidRDefault="007E46C1" w:rsidP="008155B4">
      <w:pPr>
        <w:numPr>
          <w:ilvl w:val="0"/>
          <w:numId w:val="107"/>
        </w:numPr>
        <w:tabs>
          <w:tab w:val="left" w:pos="284"/>
        </w:tabs>
        <w:spacing w:after="120" w:line="276" w:lineRule="auto"/>
        <w:ind w:left="284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Rozliczenia między Zamawiającym a Wykonawcą będą odbywać się w walucie polskiej </w:t>
      </w:r>
      <w:r w:rsidRPr="00751521">
        <w:rPr>
          <w:rFonts w:asciiTheme="minorHAnsi" w:hAnsiTheme="minorHAnsi" w:cstheme="minorHAnsi"/>
        </w:rPr>
        <w:br/>
        <w:t>w złotych (PLN).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4D25AED4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71C20DE" w14:textId="5B5B3E15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IX. KRYTERIA WYBORU OFERTY</w:t>
            </w:r>
          </w:p>
        </w:tc>
      </w:tr>
    </w:tbl>
    <w:p w14:paraId="39A472F5" w14:textId="35E4BEB4" w:rsidR="007E46C1" w:rsidRPr="00751521" w:rsidRDefault="007E46C1" w:rsidP="008155B4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751521">
        <w:rPr>
          <w:rFonts w:asciiTheme="minorHAnsi" w:hAnsiTheme="minorHAnsi" w:cstheme="minorHAnsi"/>
        </w:rPr>
        <w:t>Jako kryterium wyboru najkorzystniej oferty w niniejszym postępowaniu przyjmuje się kryterium ceny z wagą 100 %, przy spełnionych warunkach</w:t>
      </w:r>
      <w:r w:rsidR="008609E9" w:rsidRPr="00751521">
        <w:rPr>
          <w:rFonts w:asciiTheme="minorHAnsi" w:hAnsiTheme="minorHAnsi" w:cstheme="minorHAnsi"/>
        </w:rPr>
        <w:t xml:space="preserve"> wynikających z </w:t>
      </w:r>
      <w:r w:rsidRPr="00751521">
        <w:rPr>
          <w:rFonts w:asciiTheme="minorHAnsi" w:hAnsiTheme="minorHAnsi" w:cstheme="minorHAnsi"/>
        </w:rPr>
        <w:t xml:space="preserve">niniejszego </w:t>
      </w:r>
      <w:r w:rsidR="00165EE9">
        <w:rPr>
          <w:rFonts w:asciiTheme="minorHAnsi" w:hAnsiTheme="minorHAnsi" w:cstheme="minorHAnsi"/>
        </w:rPr>
        <w:t>z</w:t>
      </w:r>
      <w:r w:rsidRPr="00751521">
        <w:rPr>
          <w:rFonts w:asciiTheme="minorHAnsi" w:hAnsiTheme="minorHAnsi" w:cstheme="minorHAnsi"/>
        </w:rPr>
        <w:t>apytania ofertowego.</w:t>
      </w:r>
      <w:r w:rsidR="00847F57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2705A04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DFCE98" w14:textId="4CB6D1AB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X. INFORMACJE DOTYCZĄCE WYBORU NAJKORZYSTNIEJSZEJ OFERTY</w:t>
            </w:r>
          </w:p>
        </w:tc>
      </w:tr>
    </w:tbl>
    <w:p w14:paraId="5C2437CD" w14:textId="5869643D" w:rsidR="00B82294" w:rsidRPr="00751521" w:rsidRDefault="00B82294" w:rsidP="00847F57">
      <w:pPr>
        <w:pStyle w:val="Akapitzlist"/>
        <w:numPr>
          <w:ilvl w:val="0"/>
          <w:numId w:val="108"/>
        </w:numPr>
        <w:tabs>
          <w:tab w:val="left" w:pos="284"/>
        </w:tabs>
        <w:spacing w:before="120"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Zamawiający dokona badania ofert pod względem formalny</w:t>
      </w:r>
      <w:r w:rsidR="00A65D20">
        <w:rPr>
          <w:rFonts w:asciiTheme="minorHAnsi" w:hAnsiTheme="minorHAnsi" w:cstheme="minorHAnsi"/>
        </w:rPr>
        <w:t>m</w:t>
      </w:r>
      <w:r w:rsidR="000C1CA9">
        <w:rPr>
          <w:rFonts w:asciiTheme="minorHAnsi" w:hAnsiTheme="minorHAnsi" w:cstheme="minorHAnsi"/>
        </w:rPr>
        <w:t>,</w:t>
      </w:r>
      <w:r w:rsidR="00A65D20">
        <w:rPr>
          <w:rFonts w:asciiTheme="minorHAnsi" w:hAnsiTheme="minorHAnsi" w:cstheme="minorHAnsi"/>
        </w:rPr>
        <w:t xml:space="preserve"> co do zgodności z warunkami z</w:t>
      </w:r>
      <w:r w:rsidRPr="00751521">
        <w:rPr>
          <w:rFonts w:asciiTheme="minorHAnsi" w:hAnsiTheme="minorHAnsi" w:cstheme="minorHAnsi"/>
        </w:rPr>
        <w:t xml:space="preserve">apytania ofertowego.  </w:t>
      </w:r>
    </w:p>
    <w:p w14:paraId="22CF7C63" w14:textId="39AE0E7C" w:rsidR="00512EB8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W toku badania i oceny ofert Zamawiający może żądać od Wykonawców wyjaśnień dotyczących treści złożonych ofert. </w:t>
      </w:r>
    </w:p>
    <w:p w14:paraId="1A02A59B" w14:textId="77777777" w:rsidR="00512EB8" w:rsidRPr="00751521" w:rsidRDefault="00512EB8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Złożone oferty mogą podlegać dalszym negocjacjom lub Zamawiający może wezwać Wykonawców do złożenia ofert dodatkowych, w szczególności gdy:</w:t>
      </w:r>
    </w:p>
    <w:p w14:paraId="1DD7B51E" w14:textId="5C8D1A54" w:rsidR="00512EB8" w:rsidRPr="00751521" w:rsidRDefault="00512EB8" w:rsidP="00772CA8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cena najkorzystniejszej oferty będzie wyższa od kwoty przeznaczonej na sfinansowanie </w:t>
      </w:r>
      <w:r w:rsidR="000A6B2F" w:rsidRPr="00751521">
        <w:rPr>
          <w:rFonts w:asciiTheme="minorHAnsi" w:hAnsiTheme="minorHAnsi" w:cstheme="minorHAnsi"/>
        </w:rPr>
        <w:t>zamówienia,</w:t>
      </w:r>
    </w:p>
    <w:p w14:paraId="176B7AA3" w14:textId="222DF1AD" w:rsidR="004B540E" w:rsidRPr="00751521" w:rsidRDefault="00512EB8" w:rsidP="00772CA8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jeżeli w postępowaniu nie będzie można dokonać wybo</w:t>
      </w:r>
      <w:r w:rsidR="004C2E87">
        <w:rPr>
          <w:rFonts w:asciiTheme="minorHAnsi" w:hAnsiTheme="minorHAnsi" w:cstheme="minorHAnsi"/>
        </w:rPr>
        <w:t>ru oferty najkorzystniejszej ze </w:t>
      </w:r>
      <w:r w:rsidRPr="00751521">
        <w:rPr>
          <w:rFonts w:asciiTheme="minorHAnsi" w:hAnsiTheme="minorHAnsi" w:cstheme="minorHAnsi"/>
        </w:rPr>
        <w:t>względu na to, że zostały złożone oferty o takiej samej cenie,</w:t>
      </w:r>
    </w:p>
    <w:p w14:paraId="519C8B00" w14:textId="11341DE4" w:rsidR="00512EB8" w:rsidRPr="00751521" w:rsidRDefault="00512EB8" w:rsidP="00772CA8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zaistnieje prawdopodobieństwo uzyskania w wyniku negocjacji korzystniejszej oferty, </w:t>
      </w:r>
    </w:p>
    <w:p w14:paraId="01CBDFEA" w14:textId="0E4B5967" w:rsidR="00512EB8" w:rsidRPr="00751521" w:rsidRDefault="00512EB8" w:rsidP="001513A5">
      <w:pPr>
        <w:pStyle w:val="Akapitzlist"/>
        <w:tabs>
          <w:tab w:val="left" w:pos="284"/>
        </w:tabs>
        <w:spacing w:line="276" w:lineRule="auto"/>
        <w:ind w:left="284"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- zasady przeprowadzenia negocjacji oraz składania ofert dodatkowych ustali Zamawiający uwzględniając zasadę uczciwej konkurencji i równego traktowania </w:t>
      </w:r>
      <w:r w:rsidR="000C1CA9">
        <w:rPr>
          <w:rFonts w:asciiTheme="minorHAnsi" w:hAnsiTheme="minorHAnsi" w:cstheme="minorHAnsi"/>
        </w:rPr>
        <w:t>W</w:t>
      </w:r>
      <w:r w:rsidRPr="00751521">
        <w:rPr>
          <w:rFonts w:asciiTheme="minorHAnsi" w:hAnsiTheme="minorHAnsi" w:cstheme="minorHAnsi"/>
        </w:rPr>
        <w:t>ykonawców</w:t>
      </w:r>
      <w:r w:rsidR="005B159A" w:rsidRPr="00751521">
        <w:rPr>
          <w:rFonts w:asciiTheme="minorHAnsi" w:hAnsiTheme="minorHAnsi" w:cstheme="minorHAnsi"/>
        </w:rPr>
        <w:t>.</w:t>
      </w:r>
    </w:p>
    <w:p w14:paraId="64FAEFBA" w14:textId="36C4D84F" w:rsidR="007E46C1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Zamawiający wybierze Wykonawcę, który </w:t>
      </w:r>
      <w:r w:rsidR="00E044DD" w:rsidRPr="00751521">
        <w:rPr>
          <w:rFonts w:asciiTheme="minorHAnsi" w:hAnsiTheme="minorHAnsi" w:cstheme="minorHAnsi"/>
        </w:rPr>
        <w:t>spełnia warunki wynikając</w:t>
      </w:r>
      <w:r w:rsidR="00455367" w:rsidRPr="00751521">
        <w:rPr>
          <w:rFonts w:asciiTheme="minorHAnsi" w:hAnsiTheme="minorHAnsi" w:cstheme="minorHAnsi"/>
        </w:rPr>
        <w:t>e</w:t>
      </w:r>
      <w:r w:rsidR="00E044DD" w:rsidRPr="00751521">
        <w:rPr>
          <w:rFonts w:asciiTheme="minorHAnsi" w:hAnsiTheme="minorHAnsi" w:cstheme="minorHAnsi"/>
        </w:rPr>
        <w:t xml:space="preserve"> z niniejszego zapytania oraz </w:t>
      </w:r>
      <w:r w:rsidR="00E044DD" w:rsidRPr="00751521">
        <w:rPr>
          <w:rFonts w:asciiTheme="minorHAnsi" w:hAnsiTheme="minorHAnsi" w:cstheme="minorHAnsi"/>
          <w:b/>
        </w:rPr>
        <w:t xml:space="preserve"> </w:t>
      </w:r>
      <w:r w:rsidRPr="00751521">
        <w:rPr>
          <w:rFonts w:asciiTheme="minorHAnsi" w:hAnsiTheme="minorHAnsi" w:cstheme="minorHAnsi"/>
        </w:rPr>
        <w:t xml:space="preserve">zaoferował najniższą cenę za realizację </w:t>
      </w:r>
      <w:r w:rsidR="00E044DD" w:rsidRPr="00751521">
        <w:rPr>
          <w:rFonts w:asciiTheme="minorHAnsi" w:hAnsiTheme="minorHAnsi" w:cstheme="minorHAnsi"/>
        </w:rPr>
        <w:t>przedmiotu</w:t>
      </w:r>
      <w:r w:rsidRPr="00751521">
        <w:rPr>
          <w:rFonts w:asciiTheme="minorHAnsi" w:hAnsiTheme="minorHAnsi" w:cstheme="minorHAnsi"/>
        </w:rPr>
        <w:t xml:space="preserve"> zamówienia</w:t>
      </w:r>
      <w:r w:rsidR="002E1CBD">
        <w:rPr>
          <w:rFonts w:asciiTheme="minorHAnsi" w:hAnsiTheme="minorHAnsi" w:cstheme="minorHAnsi"/>
        </w:rPr>
        <w:t xml:space="preserve"> w danej części</w:t>
      </w:r>
      <w:r w:rsidR="00E044DD" w:rsidRPr="00751521">
        <w:rPr>
          <w:rFonts w:asciiTheme="minorHAnsi" w:hAnsiTheme="minorHAnsi" w:cstheme="minorHAnsi"/>
        </w:rPr>
        <w:t>.</w:t>
      </w:r>
    </w:p>
    <w:p w14:paraId="4325C730" w14:textId="746BF3D0" w:rsidR="005B159A" w:rsidRPr="00751521" w:rsidRDefault="005B159A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Oferta niezgodna z wymaganiami określonymi w zapytaniu ofertowym zostanie odrzucona. Zamawiający odrzuci też ofertę Wykonawcy, który nie spełni </w:t>
      </w:r>
      <w:r w:rsidR="00D471A0">
        <w:rPr>
          <w:rFonts w:asciiTheme="minorHAnsi" w:hAnsiTheme="minorHAnsi" w:cstheme="minorHAnsi"/>
        </w:rPr>
        <w:t>określonych w Rozdziale V ust. </w:t>
      </w:r>
      <w:r w:rsidR="00F06D86" w:rsidRPr="00751521">
        <w:rPr>
          <w:rFonts w:asciiTheme="minorHAnsi" w:hAnsiTheme="minorHAnsi" w:cstheme="minorHAnsi"/>
        </w:rPr>
        <w:t xml:space="preserve">2 </w:t>
      </w:r>
      <w:r w:rsidRPr="00751521">
        <w:rPr>
          <w:rFonts w:asciiTheme="minorHAnsi" w:hAnsiTheme="minorHAnsi" w:cstheme="minorHAnsi"/>
        </w:rPr>
        <w:t xml:space="preserve">warunków udziału w postępowaniu lub </w:t>
      </w:r>
      <w:r w:rsidR="00F06D86" w:rsidRPr="00751521">
        <w:rPr>
          <w:rFonts w:asciiTheme="minorHAnsi" w:hAnsiTheme="minorHAnsi" w:cstheme="minorHAnsi"/>
        </w:rPr>
        <w:t xml:space="preserve">będzie </w:t>
      </w:r>
      <w:r w:rsidRPr="00751521">
        <w:rPr>
          <w:rFonts w:asciiTheme="minorHAnsi" w:hAnsiTheme="minorHAnsi" w:cstheme="minorHAnsi"/>
        </w:rPr>
        <w:t>podlega</w:t>
      </w:r>
      <w:r w:rsidR="00F06D86" w:rsidRPr="00751521">
        <w:rPr>
          <w:rFonts w:asciiTheme="minorHAnsi" w:hAnsiTheme="minorHAnsi" w:cstheme="minorHAnsi"/>
        </w:rPr>
        <w:t>ł</w:t>
      </w:r>
      <w:r w:rsidRPr="00751521">
        <w:rPr>
          <w:rFonts w:asciiTheme="minorHAnsi" w:hAnsiTheme="minorHAnsi" w:cstheme="minorHAnsi"/>
        </w:rPr>
        <w:t xml:space="preserve"> wykluczeniu na podstawie Rozdziału V ust. 3.</w:t>
      </w:r>
    </w:p>
    <w:p w14:paraId="4796EA15" w14:textId="77777777" w:rsidR="00512EB8" w:rsidRPr="00751521" w:rsidRDefault="00512EB8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Zamawiający zastrzega sobie prawo do unieważnienia zapytania ofertowego:</w:t>
      </w:r>
    </w:p>
    <w:p w14:paraId="09110084" w14:textId="77777777" w:rsidR="00512EB8" w:rsidRPr="00751521" w:rsidRDefault="00512EB8" w:rsidP="00772CA8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 przypadku gdy cena złożonej oferty przekracza kwotę jaką Zamawiający zamierza przeznaczyć na sfinansowanie zamówienia,</w:t>
      </w:r>
    </w:p>
    <w:p w14:paraId="5AA366E8" w14:textId="7EAE7DCC" w:rsidR="00512EB8" w:rsidRPr="00751521" w:rsidRDefault="00512EB8" w:rsidP="00772CA8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lastRenderedPageBreak/>
        <w:t xml:space="preserve">w przypadku zmiany okoliczności, które powodują że kontynuacja prowadzenia </w:t>
      </w:r>
      <w:r w:rsidR="00F72075" w:rsidRPr="00751521">
        <w:rPr>
          <w:rFonts w:asciiTheme="minorHAnsi" w:hAnsiTheme="minorHAnsi" w:cstheme="minorHAnsi"/>
        </w:rPr>
        <w:t>postępowania o udzielenie zamówienia publicznego</w:t>
      </w:r>
      <w:r w:rsidRPr="00751521">
        <w:rPr>
          <w:rFonts w:asciiTheme="minorHAnsi" w:hAnsiTheme="minorHAnsi" w:cstheme="minorHAnsi"/>
        </w:rPr>
        <w:t xml:space="preserve"> nie leży w interesie publicznym l</w:t>
      </w:r>
      <w:r w:rsidR="005946A1" w:rsidRPr="00751521">
        <w:rPr>
          <w:rFonts w:asciiTheme="minorHAnsi" w:hAnsiTheme="minorHAnsi" w:cstheme="minorHAnsi"/>
        </w:rPr>
        <w:t>ub w inny sposób koliduje z </w:t>
      </w:r>
      <w:r w:rsidRPr="00751521">
        <w:rPr>
          <w:rFonts w:asciiTheme="minorHAnsi" w:hAnsiTheme="minorHAnsi" w:cstheme="minorHAnsi"/>
        </w:rPr>
        <w:t>zasadą oszczędnego i celowego gospodarowania środkami publicznymi.</w:t>
      </w:r>
    </w:p>
    <w:p w14:paraId="165E2A53" w14:textId="674A9FC5" w:rsidR="004A38D2" w:rsidRPr="00751521" w:rsidRDefault="004A38D2" w:rsidP="001513A5">
      <w:pPr>
        <w:pStyle w:val="Akapitzlist"/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Zamawiający zastrzega sobie również prawo do unieważnienia postępowania bez podania przyczyny. </w:t>
      </w:r>
    </w:p>
    <w:p w14:paraId="5D2B5DAE" w14:textId="74CCAB0E" w:rsidR="004A38D2" w:rsidRPr="00751521" w:rsidRDefault="004A38D2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Informacja o wynikach i wyborze najkorzystniejszej oferty </w:t>
      </w:r>
      <w:r w:rsidR="005C7F60" w:rsidRPr="00751521">
        <w:rPr>
          <w:rFonts w:asciiTheme="minorHAnsi" w:hAnsiTheme="minorHAnsi" w:cstheme="minorHAnsi"/>
        </w:rPr>
        <w:t>zostanie</w:t>
      </w:r>
      <w:r w:rsidRPr="00751521">
        <w:rPr>
          <w:rFonts w:asciiTheme="minorHAnsi" w:hAnsiTheme="minorHAnsi" w:cstheme="minorHAnsi"/>
        </w:rPr>
        <w:t xml:space="preserve"> z</w:t>
      </w:r>
      <w:r w:rsidR="00455367" w:rsidRPr="00751521">
        <w:rPr>
          <w:rFonts w:asciiTheme="minorHAnsi" w:hAnsiTheme="minorHAnsi" w:cstheme="minorHAnsi"/>
        </w:rPr>
        <w:t>a</w:t>
      </w:r>
      <w:r w:rsidRPr="00751521">
        <w:rPr>
          <w:rFonts w:asciiTheme="minorHAnsi" w:hAnsiTheme="minorHAnsi" w:cstheme="minorHAnsi"/>
        </w:rPr>
        <w:t>mieszczona na stronie internetowej Zamawiającego oraz przesłana drogą elektroniczną do Wykonawców, którzy złożyli oferty.</w:t>
      </w:r>
    </w:p>
    <w:p w14:paraId="695EE06C" w14:textId="6E10657A" w:rsidR="00C5218E" w:rsidRPr="00E15213" w:rsidRDefault="007E46C1" w:rsidP="00C5218E">
      <w:pPr>
        <w:numPr>
          <w:ilvl w:val="0"/>
          <w:numId w:val="108"/>
        </w:numPr>
        <w:tabs>
          <w:tab w:val="left" w:pos="284"/>
        </w:tabs>
        <w:spacing w:after="120"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Umowa z Wykonawcą, którego oferta została wybrana jako najkorzystniejsza, zostanie zawarta na warunkach</w:t>
      </w:r>
      <w:r w:rsidR="0007228E">
        <w:rPr>
          <w:rFonts w:asciiTheme="minorHAnsi" w:hAnsiTheme="minorHAnsi" w:cstheme="minorHAnsi"/>
        </w:rPr>
        <w:t>,</w:t>
      </w:r>
      <w:r w:rsidRPr="00751521">
        <w:rPr>
          <w:rFonts w:asciiTheme="minorHAnsi" w:hAnsiTheme="minorHAnsi" w:cstheme="minorHAnsi"/>
        </w:rPr>
        <w:t xml:space="preserve"> jakie wynikają ze złożonej oferty i załączonego wzoru umowy – </w:t>
      </w:r>
      <w:r w:rsidRPr="00751521">
        <w:rPr>
          <w:rFonts w:asciiTheme="minorHAnsi" w:hAnsiTheme="minorHAnsi" w:cstheme="minorHAnsi"/>
          <w:b/>
        </w:rPr>
        <w:t xml:space="preserve">Załącznik nr </w:t>
      </w:r>
      <w:r w:rsidR="00FC68C2">
        <w:rPr>
          <w:rFonts w:asciiTheme="minorHAnsi" w:hAnsiTheme="minorHAnsi" w:cstheme="minorHAnsi"/>
          <w:b/>
        </w:rPr>
        <w:t>3</w:t>
      </w:r>
      <w:r w:rsidRPr="00751521">
        <w:rPr>
          <w:rFonts w:asciiTheme="minorHAnsi" w:hAnsiTheme="minorHAnsi" w:cstheme="minorHAnsi"/>
          <w:b/>
        </w:rPr>
        <w:t xml:space="preserve"> do zapytania</w:t>
      </w:r>
      <w:r w:rsidR="002D161E" w:rsidRPr="00751521">
        <w:rPr>
          <w:rFonts w:asciiTheme="minorHAnsi" w:hAnsiTheme="minorHAnsi" w:cstheme="minorHAnsi"/>
          <w:b/>
        </w:rPr>
        <w:t xml:space="preserve"> ofertowego</w:t>
      </w:r>
      <w:r w:rsidRPr="00751521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4D5B21F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4AF252B1" w14:textId="53E6D7EE" w:rsidR="00F2415D" w:rsidRPr="00751521" w:rsidRDefault="00022A5A" w:rsidP="00103C76">
            <w:pPr>
              <w:keepNext/>
              <w:keepLines/>
              <w:tabs>
                <w:tab w:val="left" w:pos="315"/>
              </w:tabs>
              <w:spacing w:after="4" w:line="276" w:lineRule="auto"/>
              <w:ind w:left="740" w:right="152" w:hanging="851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XI. </w:t>
            </w:r>
            <w:r w:rsidR="005C42A1"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PRZEDSTAWICIELE ZAMAWIAJACEGO UPOWAŻNIENI DO KONTAKTU Z WYKONAWCAMI</w:t>
            </w:r>
          </w:p>
        </w:tc>
      </w:tr>
    </w:tbl>
    <w:p w14:paraId="161DF8CB" w14:textId="77777777" w:rsidR="00AA02F4" w:rsidRPr="00C2349F" w:rsidRDefault="00AA02F4" w:rsidP="00772CA8">
      <w:pPr>
        <w:pStyle w:val="Akapitzlist"/>
        <w:numPr>
          <w:ilvl w:val="0"/>
          <w:numId w:val="116"/>
        </w:numPr>
        <w:shd w:val="clear" w:color="auto" w:fill="FFFFFF"/>
        <w:spacing w:before="120" w:line="276" w:lineRule="auto"/>
        <w:ind w:left="425" w:hanging="425"/>
        <w:rPr>
          <w:rStyle w:val="Hipercze"/>
          <w:rFonts w:asciiTheme="minorHAnsi" w:hAnsiTheme="minorHAnsi" w:cstheme="minorHAnsi"/>
          <w:color w:val="auto"/>
          <w:u w:val="none"/>
        </w:rPr>
      </w:pPr>
      <w:r w:rsidRPr="00ED3E1A">
        <w:rPr>
          <w:rFonts w:asciiTheme="minorHAnsi" w:hAnsiTheme="minorHAnsi" w:cstheme="minorHAnsi"/>
        </w:rPr>
        <w:t xml:space="preserve">Przedstawicielem Zamawiającego upoważnionym do bezpośredniego kontaktu z Wykonawcami jest Pani Ewa Bryk, tel. 41 36 42 632, e-mail: </w:t>
      </w:r>
      <w:r w:rsidRPr="00ED3E1A">
        <w:rPr>
          <w:rFonts w:asciiTheme="minorHAnsi" w:hAnsiTheme="minorHAnsi" w:cstheme="minorHAnsi"/>
          <w:u w:val="single"/>
        </w:rPr>
        <w:t>ewa.bryk</w:t>
      </w:r>
      <w:hyperlink r:id="rId14" w:history="1">
        <w:r w:rsidRPr="00ED3E1A">
          <w:rPr>
            <w:rStyle w:val="Hipercze"/>
            <w:rFonts w:asciiTheme="minorHAnsi" w:hAnsiTheme="minorHAnsi" w:cstheme="minorHAnsi"/>
            <w:color w:val="auto"/>
          </w:rPr>
          <w:t>@mf.gov.pl</w:t>
        </w:r>
      </w:hyperlink>
    </w:p>
    <w:p w14:paraId="16DE3DE5" w14:textId="77777777" w:rsidR="00AA02F4" w:rsidRPr="00C2349F" w:rsidRDefault="00AA02F4" w:rsidP="00772CA8">
      <w:pPr>
        <w:pStyle w:val="Akapitzlist"/>
        <w:numPr>
          <w:ilvl w:val="0"/>
          <w:numId w:val="116"/>
        </w:numPr>
        <w:shd w:val="clear" w:color="auto" w:fill="FFFFFF"/>
        <w:spacing w:after="120" w:line="276" w:lineRule="auto"/>
        <w:ind w:left="425" w:hanging="425"/>
        <w:rPr>
          <w:rFonts w:asciiTheme="minorHAnsi" w:hAnsiTheme="minorHAnsi" w:cstheme="minorHAnsi"/>
        </w:rPr>
      </w:pP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 xml:space="preserve">Kontakt </w:t>
      </w: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jest </w:t>
      </w: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>możliwy w dni robocze</w:t>
      </w: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, tj. </w:t>
      </w: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>od poniedziałku do piątku w godzinach od 7</w:t>
      </w:r>
      <w:r>
        <w:rPr>
          <w:rStyle w:val="Hipercze"/>
          <w:rFonts w:asciiTheme="minorHAnsi" w:hAnsiTheme="minorHAnsi" w:cstheme="minorHAnsi"/>
          <w:color w:val="auto"/>
          <w:u w:val="none"/>
        </w:rPr>
        <w:t>.00 do 14.00.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D321370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790E871" w14:textId="7956DEC0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XII. INFORMACJA O OCHRONIE DANYCH OSOBOYCH</w:t>
            </w:r>
          </w:p>
        </w:tc>
      </w:tr>
    </w:tbl>
    <w:p w14:paraId="02FDE076" w14:textId="77777777" w:rsidR="00AA02F4" w:rsidRPr="00ED3E1A" w:rsidRDefault="00AA02F4" w:rsidP="00AA02F4">
      <w:pPr>
        <w:spacing w:before="240" w:line="276" w:lineRule="auto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Zgodnie z art. 13 ust. 1 i ust. 2 rozporządzenia Parlamentu Europejskiego i Rady (UE) 2016/679 </w:t>
      </w:r>
      <w:r w:rsidRPr="00ED3E1A">
        <w:rPr>
          <w:rFonts w:asciiTheme="minorHAnsi" w:hAnsiTheme="minorHAnsi" w:cstheme="minorHAnsi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 (Dz. Urz. U</w:t>
      </w:r>
      <w:r>
        <w:rPr>
          <w:rFonts w:asciiTheme="minorHAnsi" w:hAnsiTheme="minorHAnsi" w:cstheme="minorHAnsi"/>
        </w:rPr>
        <w:t>E L 119 z 04.05.2016, str. 1 ze </w:t>
      </w:r>
      <w:r w:rsidRPr="00ED3E1A">
        <w:rPr>
          <w:rFonts w:asciiTheme="minorHAnsi" w:hAnsiTheme="minorHAnsi" w:cstheme="minorHAnsi"/>
        </w:rPr>
        <w:t>zm.), dalej „RODO”, Zamawiający informuje:</w:t>
      </w:r>
    </w:p>
    <w:p w14:paraId="6098B527" w14:textId="77777777" w:rsidR="00AA02F4" w:rsidRPr="00ED3E1A" w:rsidRDefault="00AA02F4" w:rsidP="00AA02F4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1)</w:t>
      </w:r>
      <w:r w:rsidRPr="00ED3E1A">
        <w:rPr>
          <w:rFonts w:asciiTheme="minorHAnsi" w:hAnsiTheme="minorHAnsi" w:cstheme="minorHAnsi"/>
        </w:rPr>
        <w:tab/>
        <w:t>Administratorem Pani/Pana danych osobowych jest Dyrektor Izby Administracji Skarbowej w Kielcach, z którym można się skontaktować:</w:t>
      </w:r>
    </w:p>
    <w:p w14:paraId="5D6A9267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pod adresem 25-324 Kielce, ul. Sandomierska 105;</w:t>
      </w:r>
    </w:p>
    <w:p w14:paraId="5C7F6636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  <w:b/>
          <w:bCs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 xml:space="preserve">poprzez elektroniczną skrzynkę podawczą na platformie </w:t>
      </w:r>
      <w:proofErr w:type="spellStart"/>
      <w:r w:rsidRPr="00ED3E1A">
        <w:rPr>
          <w:rFonts w:asciiTheme="minorHAnsi" w:hAnsiTheme="minorHAnsi" w:cstheme="minorHAnsi"/>
        </w:rPr>
        <w:t>ePUAP</w:t>
      </w:r>
      <w:proofErr w:type="spellEnd"/>
      <w:r w:rsidRPr="00ED3E1A">
        <w:rPr>
          <w:rFonts w:asciiTheme="minorHAnsi" w:hAnsiTheme="minorHAnsi" w:cstheme="minorHAnsi"/>
        </w:rPr>
        <w:t xml:space="preserve">: </w:t>
      </w:r>
      <w:r w:rsidRPr="00ED3E1A">
        <w:rPr>
          <w:rFonts w:asciiTheme="minorHAnsi" w:hAnsiTheme="minorHAnsi" w:cstheme="minorHAnsi"/>
          <w:b/>
          <w:bCs/>
        </w:rPr>
        <w:t>/v4x09vaj06/</w:t>
      </w:r>
      <w:proofErr w:type="spellStart"/>
      <w:r w:rsidRPr="00ED3E1A">
        <w:rPr>
          <w:rFonts w:asciiTheme="minorHAnsi" w:hAnsiTheme="minorHAnsi" w:cstheme="minorHAnsi"/>
          <w:b/>
          <w:bCs/>
        </w:rPr>
        <w:t>SkrytkaESP</w:t>
      </w:r>
      <w:proofErr w:type="spellEnd"/>
      <w:r w:rsidRPr="00ED3E1A">
        <w:rPr>
          <w:rFonts w:asciiTheme="minorHAnsi" w:hAnsiTheme="minorHAnsi" w:cstheme="minorHAnsi"/>
          <w:bCs/>
        </w:rPr>
        <w:t>;</w:t>
      </w:r>
    </w:p>
    <w:p w14:paraId="1E811BEE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 xml:space="preserve">poprzez elektroniczną skrzynkę pocztową: </w:t>
      </w:r>
      <w:hyperlink r:id="rId15" w:history="1">
        <w:r w:rsidRPr="00ED3E1A">
          <w:rPr>
            <w:rFonts w:asciiTheme="minorHAnsi" w:hAnsiTheme="minorHAnsi" w:cstheme="minorHAnsi"/>
          </w:rPr>
          <w:t>ias.kielce@mf.gov.pl</w:t>
        </w:r>
      </w:hyperlink>
      <w:r w:rsidRPr="00ED3E1A">
        <w:rPr>
          <w:rFonts w:asciiTheme="minorHAnsi" w:hAnsiTheme="minorHAnsi" w:cstheme="minorHAnsi"/>
        </w:rPr>
        <w:t>.</w:t>
      </w:r>
    </w:p>
    <w:p w14:paraId="5A194C08" w14:textId="77777777" w:rsidR="00AA02F4" w:rsidRPr="00ED3E1A" w:rsidRDefault="00AA02F4" w:rsidP="00AA02F4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2)</w:t>
      </w:r>
      <w:r w:rsidRPr="00ED3E1A">
        <w:rPr>
          <w:rFonts w:asciiTheme="minorHAnsi" w:hAnsiTheme="minorHAnsi" w:cstheme="minorHAnsi"/>
        </w:rPr>
        <w:tab/>
        <w:t>W sprawach przetwarzania Pani/Pana danych osobowych oraz korzystania przez Panią/Pana z praw związanych z przetwarzaniem danych można też kontaktować się z Inspektorem Ochrony Danych:</w:t>
      </w:r>
    </w:p>
    <w:p w14:paraId="1786AF31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 xml:space="preserve">elektronicznie na adres e-mail: </w:t>
      </w:r>
      <w:hyperlink r:id="rId16" w:history="1">
        <w:r w:rsidRPr="00ED3E1A">
          <w:rPr>
            <w:rFonts w:asciiTheme="minorHAnsi" w:hAnsiTheme="minorHAnsi" w:cstheme="minorHAnsi"/>
          </w:rPr>
          <w:t>iod.kielce@mf.gov.pl</w:t>
        </w:r>
      </w:hyperlink>
      <w:r w:rsidRPr="00ED3E1A">
        <w:rPr>
          <w:rFonts w:asciiTheme="minorHAnsi" w:hAnsiTheme="minorHAnsi" w:cstheme="minorHAnsi"/>
        </w:rPr>
        <w:t>;</w:t>
      </w:r>
    </w:p>
    <w:p w14:paraId="24FBADF0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listownie na adres: Izba Administracji Skarbowej w Kielcach, ul. Sandomierska 105,                   25-324 Kielce.</w:t>
      </w:r>
    </w:p>
    <w:p w14:paraId="664CA06F" w14:textId="77777777" w:rsidR="00AA02F4" w:rsidRPr="00ED3E1A" w:rsidRDefault="00AA02F4" w:rsidP="00AA02F4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3)</w:t>
      </w:r>
      <w:r w:rsidRPr="00ED3E1A">
        <w:rPr>
          <w:rFonts w:asciiTheme="minorHAnsi" w:hAnsiTheme="minorHAnsi" w:cstheme="minorHAnsi"/>
        </w:rPr>
        <w:tab/>
        <w:t>Pani/Pana dane osobowe będą przetwarzane w celu:</w:t>
      </w:r>
    </w:p>
    <w:p w14:paraId="3A456ACB" w14:textId="089DF005" w:rsidR="005A3327" w:rsidRDefault="00AA02F4" w:rsidP="00D82514">
      <w:pPr>
        <w:pStyle w:val="Akapitzlist"/>
        <w:numPr>
          <w:ilvl w:val="0"/>
          <w:numId w:val="125"/>
        </w:numPr>
        <w:spacing w:line="276" w:lineRule="auto"/>
        <w:ind w:left="851" w:hanging="425"/>
        <w:rPr>
          <w:rFonts w:asciiTheme="minorHAnsi" w:hAnsiTheme="minorHAnsi" w:cstheme="minorHAnsi"/>
        </w:rPr>
      </w:pPr>
      <w:r w:rsidRPr="005A3327">
        <w:rPr>
          <w:rFonts w:asciiTheme="minorHAnsi" w:hAnsiTheme="minorHAnsi" w:cstheme="minorHAnsi"/>
        </w:rPr>
        <w:t xml:space="preserve">uczestnictwa w postępowaniu o udzielenie zamówienia publicznego </w:t>
      </w:r>
      <w:r w:rsidR="005A3327" w:rsidRPr="005A3327">
        <w:rPr>
          <w:rFonts w:asciiTheme="minorHAnsi" w:hAnsiTheme="minorHAnsi" w:cstheme="minorHAnsi"/>
        </w:rPr>
        <w:t>„</w:t>
      </w:r>
      <w:r w:rsidR="005A3327" w:rsidRPr="005A3327">
        <w:rPr>
          <w:rFonts w:asciiTheme="minorHAnsi" w:hAnsiTheme="minorHAnsi"/>
        </w:rPr>
        <w:t>Wykonywanie</w:t>
      </w:r>
      <w:r w:rsidR="0079145C">
        <w:rPr>
          <w:rFonts w:asciiTheme="minorHAnsi" w:hAnsiTheme="minorHAnsi"/>
        </w:rPr>
        <w:t xml:space="preserve">, w latach 2025-2026, </w:t>
      </w:r>
      <w:r w:rsidR="005A3327" w:rsidRPr="005A3327">
        <w:rPr>
          <w:rFonts w:asciiTheme="minorHAnsi" w:hAnsiTheme="minorHAnsi"/>
        </w:rPr>
        <w:t xml:space="preserve">okresowych kontroli budynków Izby Administracji </w:t>
      </w:r>
      <w:r w:rsidR="0079145C">
        <w:rPr>
          <w:rFonts w:asciiTheme="minorHAnsi" w:hAnsiTheme="minorHAnsi"/>
        </w:rPr>
        <w:t>Skarbowej w </w:t>
      </w:r>
      <w:r w:rsidR="005A3327" w:rsidRPr="005A3327">
        <w:rPr>
          <w:rFonts w:asciiTheme="minorHAnsi" w:hAnsiTheme="minorHAnsi"/>
        </w:rPr>
        <w:t>Kielcach, których obowiązek przeprowadzania wynika z art. 62 ustawy Prawo budowlane”</w:t>
      </w:r>
      <w:r w:rsidR="00DA5888" w:rsidRPr="005A3327">
        <w:rPr>
          <w:rFonts w:asciiTheme="minorHAnsi" w:hAnsiTheme="minorHAnsi" w:cstheme="minorHAnsi"/>
        </w:rPr>
        <w:t xml:space="preserve"> </w:t>
      </w:r>
      <w:r w:rsidRPr="005A3327">
        <w:rPr>
          <w:rFonts w:asciiTheme="minorHAnsi" w:hAnsiTheme="minorHAnsi" w:cstheme="minorHAnsi"/>
        </w:rPr>
        <w:t>i realizacji tego zamówienia zgodnie z art. 6 ust. 1 lit. c i lit b RODO;</w:t>
      </w:r>
    </w:p>
    <w:p w14:paraId="1C91455E" w14:textId="4B2A8BE3" w:rsidR="00AA02F4" w:rsidRPr="005A3327" w:rsidRDefault="00AA02F4" w:rsidP="00D82514">
      <w:pPr>
        <w:pStyle w:val="Akapitzlist"/>
        <w:numPr>
          <w:ilvl w:val="0"/>
          <w:numId w:val="125"/>
        </w:numPr>
        <w:spacing w:line="276" w:lineRule="auto"/>
        <w:ind w:left="851" w:hanging="425"/>
        <w:rPr>
          <w:rFonts w:asciiTheme="minorHAnsi" w:hAnsiTheme="minorHAnsi" w:cstheme="minorHAnsi"/>
        </w:rPr>
      </w:pPr>
      <w:r w:rsidRPr="005A3327">
        <w:rPr>
          <w:rFonts w:asciiTheme="minorHAnsi" w:hAnsiTheme="minorHAnsi" w:cstheme="minorHAnsi"/>
        </w:rPr>
        <w:t xml:space="preserve">archiwizacji – na podstawie art. 6 ust. 1 lit. c RODO, tj. przetwarzanie jest niezbędne do wypełnienia obowiązku prawnego ciążącego na administratorze, który wynika z ustawy z dnia 14 lipca 1983 r. o narodowym zasobie archiwalnym i archiwach </w:t>
      </w:r>
      <w:r w:rsidRPr="005A3327">
        <w:rPr>
          <w:rFonts w:asciiTheme="minorHAnsi" w:hAnsiTheme="minorHAnsi" w:cstheme="minorHAnsi"/>
        </w:rPr>
        <w:lastRenderedPageBreak/>
        <w:t>(Dz. U. z 2020 r. poz. 164).</w:t>
      </w:r>
    </w:p>
    <w:p w14:paraId="0C1EEBC9" w14:textId="77777777" w:rsidR="00AA02F4" w:rsidRPr="00ED3E1A" w:rsidRDefault="00AA02F4" w:rsidP="00AA02F4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4)</w:t>
      </w:r>
      <w:r w:rsidRPr="00ED3E1A">
        <w:rPr>
          <w:rFonts w:asciiTheme="minorHAnsi" w:hAnsiTheme="minorHAnsi" w:cstheme="minorHAnsi"/>
        </w:rPr>
        <w:tab/>
        <w:t>Odbiorcami Pani/Pana danych osobowych mogą być podmioty uprawnione do ich przetwarzania na podstawie przepisów prawa; odrębną kategorię odbiorców, którym mogą być ujawnione Pani/Pana dane, stanowią podmioty przetwarzające dane osobowe na zlecenie administratora, w szczególności te, z którymi zawarliśmy umowy na świadczenie usług serwisowych dla użytkowanych przez nas systemów informatycznych.</w:t>
      </w:r>
    </w:p>
    <w:p w14:paraId="1948402F" w14:textId="77777777" w:rsidR="00AA02F4" w:rsidRPr="00ED3E1A" w:rsidRDefault="00AA02F4" w:rsidP="00AA02F4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5)</w:t>
      </w:r>
      <w:r w:rsidRPr="00ED3E1A">
        <w:rPr>
          <w:rFonts w:asciiTheme="minorHAnsi" w:hAnsiTheme="minorHAnsi" w:cstheme="minorHAnsi"/>
        </w:rPr>
        <w:tab/>
        <w:t>Pani/Pana dane osobowe będą przetwarzane przez okres niezbędny do realizacji celów przetwarzania, o których mowa w pkt 3), a także przez okres wynikający z przepisów prawa, w tym przepisów o archiwizacji.</w:t>
      </w:r>
    </w:p>
    <w:p w14:paraId="03D30D77" w14:textId="77777777" w:rsidR="00AA02F4" w:rsidRPr="00ED3E1A" w:rsidRDefault="00AA02F4" w:rsidP="00AA02F4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6)</w:t>
      </w:r>
      <w:r w:rsidRPr="00ED3E1A">
        <w:rPr>
          <w:rFonts w:asciiTheme="minorHAnsi" w:hAnsiTheme="minorHAnsi" w:cstheme="minorHAnsi"/>
        </w:rPr>
        <w:tab/>
        <w:t>Posiada Pani/Pan:</w:t>
      </w:r>
    </w:p>
    <w:p w14:paraId="52B83F28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prawo dostępu do swoich danych osobowych, zgodnie z art. 15 RODO;</w:t>
      </w:r>
    </w:p>
    <w:p w14:paraId="015BD2D4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prawo do sprostowania swoich danych osobowych, zgodnie z art. 16 RODO;</w:t>
      </w:r>
    </w:p>
    <w:p w14:paraId="3AB3B4B5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>prawo żądania od administratora ograniczenia przetwarzania danych osobowych, zgodnie z art. 18 RODO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 uwagi na ważne względy interesu publicznego Unii Europejskiej lub państwa członkowskiego;</w:t>
      </w:r>
    </w:p>
    <w:p w14:paraId="1B28453F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d)</w:t>
      </w:r>
      <w:r w:rsidRPr="00ED3E1A">
        <w:rPr>
          <w:rFonts w:asciiTheme="minorHAnsi" w:hAnsiTheme="minorHAnsi" w:cstheme="minorHAnsi"/>
        </w:rPr>
        <w:tab/>
        <w:t xml:space="preserve">prawo do wniesienia skargi do Prezesa Urzędu Ochrony Danych Osobowych, ul. Stawki 2, 00-193 Warszawa, e-mail: </w:t>
      </w:r>
      <w:hyperlink r:id="rId17" w:history="1">
        <w:r w:rsidRPr="00ED3E1A">
          <w:rPr>
            <w:rStyle w:val="Hipercze"/>
            <w:rFonts w:asciiTheme="minorHAnsi" w:hAnsiTheme="minorHAnsi" w:cstheme="minorHAnsi"/>
          </w:rPr>
          <w:t>kancelaria@uodo.gov.pl</w:t>
        </w:r>
      </w:hyperlink>
      <w:r w:rsidRPr="00ED3E1A">
        <w:rPr>
          <w:rFonts w:asciiTheme="minorHAnsi" w:hAnsiTheme="minorHAnsi" w:cstheme="minorHAnsi"/>
        </w:rPr>
        <w:t xml:space="preserve"> lub za pośrednictwem elektronicznej skrzynki podawczej </w:t>
      </w:r>
      <w:proofErr w:type="spellStart"/>
      <w:r w:rsidRPr="00ED3E1A">
        <w:rPr>
          <w:rFonts w:asciiTheme="minorHAnsi" w:hAnsiTheme="minorHAnsi" w:cstheme="minorHAnsi"/>
        </w:rPr>
        <w:t>ePUAP</w:t>
      </w:r>
      <w:proofErr w:type="spellEnd"/>
      <w:r w:rsidRPr="00ED3E1A">
        <w:rPr>
          <w:rFonts w:asciiTheme="minorHAnsi" w:hAnsiTheme="minorHAnsi" w:cstheme="minorHAnsi"/>
        </w:rPr>
        <w:t xml:space="preserve"> Urzędu Ochrony Danych Osobowych: /UODO/</w:t>
      </w:r>
      <w:proofErr w:type="spellStart"/>
      <w:r w:rsidRPr="00ED3E1A">
        <w:rPr>
          <w:rFonts w:asciiTheme="minorHAnsi" w:hAnsiTheme="minorHAnsi" w:cstheme="minorHAnsi"/>
        </w:rPr>
        <w:t>SkrytkaESP</w:t>
      </w:r>
      <w:proofErr w:type="spellEnd"/>
      <w:r w:rsidRPr="00ED3E1A">
        <w:rPr>
          <w:rFonts w:asciiTheme="minorHAnsi" w:hAnsiTheme="minorHAnsi" w:cstheme="minorHAnsi"/>
        </w:rPr>
        <w:t xml:space="preserve"> w przypadku uznania, iż przetwarzanie Pani/Pana danych osobowych narusza przepisy RODO.</w:t>
      </w:r>
    </w:p>
    <w:p w14:paraId="72F53762" w14:textId="77777777" w:rsidR="00AA02F4" w:rsidRPr="00ED3E1A" w:rsidRDefault="00AA02F4" w:rsidP="00AA02F4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7)</w:t>
      </w:r>
      <w:r w:rsidRPr="00ED3E1A">
        <w:rPr>
          <w:rFonts w:asciiTheme="minorHAnsi" w:hAnsiTheme="minorHAnsi" w:cstheme="minorHAnsi"/>
        </w:rPr>
        <w:tab/>
        <w:t>Nie przysługuje Pani/Panu:</w:t>
      </w:r>
    </w:p>
    <w:p w14:paraId="445A9EF7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w związku z art. 17 ust. 3 lit. b, d lub e RODO prawo do usunięcia danych osobowych;</w:t>
      </w:r>
    </w:p>
    <w:p w14:paraId="63914704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prawo do przenoszenia danych osobowych, o których mowa w art. 20 RODO;</w:t>
      </w:r>
    </w:p>
    <w:p w14:paraId="575E43C3" w14:textId="77777777" w:rsidR="00AA02F4" w:rsidRPr="00ED3E1A" w:rsidRDefault="00AA02F4" w:rsidP="00AA02F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>na podstawie art. 21 RODO prawo sprzeciwu, wobec przetwarzania danych osobowych, gdyż podstawą prawną przetwarzania Pani/Pana danych osobowych jest art. 6 ust. 1 lit. c RODO.</w:t>
      </w:r>
    </w:p>
    <w:p w14:paraId="565A6B7A" w14:textId="77777777" w:rsidR="00AA02F4" w:rsidRPr="00ED3E1A" w:rsidRDefault="00AA02F4" w:rsidP="00AA02F4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8) Podanie przez Panią/Pana danych osobowych jest niezbędne do wzięcia udziału w postępowaniu o udzielenie zamówienia publicznego oraz w realizacji zamówienia; konsekwencją niepodania danych jest brak możliwości uczestniczenia w ww. postępowaniu.</w:t>
      </w:r>
    </w:p>
    <w:p w14:paraId="65DA06C7" w14:textId="77777777" w:rsidR="00AA02F4" w:rsidRPr="00ED3E1A" w:rsidRDefault="00AA02F4" w:rsidP="00AA02F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9)</w:t>
      </w:r>
      <w:r w:rsidRPr="00ED3E1A">
        <w:rPr>
          <w:rFonts w:asciiTheme="minorHAnsi" w:hAnsiTheme="minorHAnsi" w:cstheme="minorHAnsi"/>
        </w:rPr>
        <w:tab/>
        <w:t>Wobec Pani/Pana nie będą podejmowane decyzje oparte wyłącznie na zautomatyzowanym przetwarzaniu danych, w tym ich profilowaniu, dostosowanie do art. 22 RODO.</w:t>
      </w:r>
    </w:p>
    <w:p w14:paraId="7842E9DD" w14:textId="77777777" w:rsidR="00AA02F4" w:rsidRPr="00ED3E1A" w:rsidRDefault="00AA02F4" w:rsidP="00847F57">
      <w:pPr>
        <w:spacing w:after="120" w:line="276" w:lineRule="auto"/>
        <w:ind w:left="425" w:hanging="425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10)</w:t>
      </w:r>
      <w:r w:rsidRPr="00ED3E1A">
        <w:rPr>
          <w:rFonts w:asciiTheme="minorHAnsi" w:hAnsiTheme="minorHAnsi" w:cstheme="minorHAnsi"/>
        </w:rPr>
        <w:tab/>
        <w:t>Administrator nie planuje przekazywania Pani/Pana danych osobowych odbiorcami spoza Europejskiego Obszaru Gospodarczego, czyli do państw trzecich ani organizacjom międzynarodowym.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FF48F6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776F3296" w14:textId="6D3BE7BC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XIII. ZAŁĄCZNIKI</w:t>
            </w:r>
          </w:p>
        </w:tc>
      </w:tr>
    </w:tbl>
    <w:p w14:paraId="4AEE9C99" w14:textId="7EF82698" w:rsidR="004F07B7" w:rsidRDefault="007E46C1" w:rsidP="00847F57">
      <w:pPr>
        <w:tabs>
          <w:tab w:val="left" w:pos="284"/>
        </w:tabs>
        <w:spacing w:before="120" w:line="276" w:lineRule="auto"/>
        <w:ind w:right="159"/>
        <w:rPr>
          <w:rFonts w:asciiTheme="minorHAnsi" w:hAnsiTheme="minorHAnsi" w:cstheme="minorHAnsi"/>
        </w:rPr>
      </w:pPr>
      <w:r w:rsidRPr="006911CC">
        <w:rPr>
          <w:rFonts w:asciiTheme="minorHAnsi" w:hAnsiTheme="minorHAnsi" w:cstheme="minorHAnsi"/>
        </w:rPr>
        <w:t xml:space="preserve">Załącznik nr </w:t>
      </w:r>
      <w:r w:rsidR="005D27B1" w:rsidRPr="006911CC">
        <w:rPr>
          <w:rFonts w:asciiTheme="minorHAnsi" w:hAnsiTheme="minorHAnsi" w:cstheme="minorHAnsi"/>
        </w:rPr>
        <w:t>1</w:t>
      </w:r>
      <w:r w:rsidRPr="006911CC">
        <w:rPr>
          <w:rFonts w:asciiTheme="minorHAnsi" w:hAnsiTheme="minorHAnsi" w:cstheme="minorHAnsi"/>
        </w:rPr>
        <w:t xml:space="preserve"> –</w:t>
      </w:r>
      <w:r w:rsidR="004F07B7" w:rsidRPr="006911CC">
        <w:rPr>
          <w:rFonts w:asciiTheme="minorHAnsi" w:hAnsiTheme="minorHAnsi" w:cstheme="minorHAnsi"/>
        </w:rPr>
        <w:t xml:space="preserve"> </w:t>
      </w:r>
      <w:r w:rsidR="006911CC">
        <w:rPr>
          <w:rFonts w:asciiTheme="minorHAnsi" w:hAnsiTheme="minorHAnsi" w:cstheme="minorHAnsi"/>
        </w:rPr>
        <w:t>Terminy i częstotliwość przeglądów</w:t>
      </w:r>
      <w:r w:rsidR="004F07B7" w:rsidRPr="006911CC">
        <w:rPr>
          <w:rFonts w:asciiTheme="minorHAnsi" w:hAnsiTheme="minorHAnsi" w:cstheme="minorHAnsi"/>
        </w:rPr>
        <w:t xml:space="preserve"> </w:t>
      </w:r>
    </w:p>
    <w:p w14:paraId="70D8E0CE" w14:textId="6DD8685A" w:rsidR="006911CC" w:rsidRPr="006911CC" w:rsidRDefault="006911CC" w:rsidP="00CD61F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6911CC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2</w:t>
      </w:r>
      <w:r w:rsidRPr="006911CC">
        <w:rPr>
          <w:rFonts w:asciiTheme="minorHAnsi" w:hAnsiTheme="minorHAnsi" w:cstheme="minorHAnsi"/>
        </w:rPr>
        <w:t xml:space="preserve"> – Formularz ofertowy </w:t>
      </w:r>
    </w:p>
    <w:p w14:paraId="729F6CF3" w14:textId="4B36940C" w:rsidR="000A0816" w:rsidRDefault="007E46C1" w:rsidP="00CD61F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Załącznik nr </w:t>
      </w:r>
      <w:r w:rsidR="006911CC">
        <w:rPr>
          <w:rFonts w:asciiTheme="minorHAnsi" w:hAnsiTheme="minorHAnsi" w:cstheme="minorHAnsi"/>
        </w:rPr>
        <w:t>3</w:t>
      </w:r>
      <w:r w:rsidRPr="00751521">
        <w:rPr>
          <w:rFonts w:asciiTheme="minorHAnsi" w:hAnsiTheme="minorHAnsi" w:cstheme="minorHAnsi"/>
        </w:rPr>
        <w:t xml:space="preserve"> – Wzór umowy</w:t>
      </w:r>
    </w:p>
    <w:p w14:paraId="07DA5B4B" w14:textId="5EECF1EF" w:rsidR="00AA02F4" w:rsidRDefault="00AA02F4" w:rsidP="00CD61F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</w:p>
    <w:p w14:paraId="430A45AD" w14:textId="77777777" w:rsidR="00AA02F4" w:rsidRPr="00751521" w:rsidRDefault="00AA02F4" w:rsidP="00CD61F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</w:p>
    <w:p w14:paraId="660A1FBB" w14:textId="77777777" w:rsidR="00AA02F4" w:rsidRPr="006F6C64" w:rsidRDefault="00AA02F4" w:rsidP="00AA02F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r w:rsidRPr="006F6C64">
        <w:rPr>
          <w:rFonts w:asciiTheme="minorHAnsi" w:hAnsiTheme="minorHAnsi" w:cstheme="minorHAnsi"/>
          <w:sz w:val="22"/>
          <w:szCs w:val="22"/>
        </w:rPr>
        <w:lastRenderedPageBreak/>
        <w:t>ZASTĘPCA DYREKTORA</w:t>
      </w:r>
    </w:p>
    <w:p w14:paraId="2D70489D" w14:textId="77777777" w:rsidR="00AA02F4" w:rsidRPr="006F6C64" w:rsidRDefault="00AA02F4" w:rsidP="00AA02F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r w:rsidRPr="006F6C64">
        <w:rPr>
          <w:rFonts w:asciiTheme="minorHAnsi" w:hAnsiTheme="minorHAnsi" w:cstheme="minorHAnsi"/>
          <w:sz w:val="22"/>
          <w:szCs w:val="22"/>
        </w:rPr>
        <w:t>IZBY ADMINISTRACJI SKARBOWEJ</w:t>
      </w:r>
    </w:p>
    <w:p w14:paraId="479E764B" w14:textId="77777777" w:rsidR="00AA02F4" w:rsidRPr="006F6C64" w:rsidRDefault="00AA02F4" w:rsidP="00AA02F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r w:rsidRPr="006F6C64">
        <w:rPr>
          <w:rFonts w:asciiTheme="minorHAnsi" w:hAnsiTheme="minorHAnsi" w:cstheme="minorHAnsi"/>
          <w:sz w:val="22"/>
          <w:szCs w:val="22"/>
        </w:rPr>
        <w:t>w Kielcach</w:t>
      </w:r>
    </w:p>
    <w:p w14:paraId="252CEB1F" w14:textId="77777777" w:rsidR="00AA02F4" w:rsidRPr="006F6C64" w:rsidRDefault="00AA02F4" w:rsidP="00AA02F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r w:rsidRPr="006F6C64">
        <w:rPr>
          <w:rFonts w:asciiTheme="minorHAnsi" w:hAnsiTheme="minorHAnsi" w:cstheme="minorHAnsi"/>
          <w:sz w:val="22"/>
          <w:szCs w:val="22"/>
        </w:rPr>
        <w:t>Artur Jarosiński</w:t>
      </w:r>
    </w:p>
    <w:p w14:paraId="4744CFDD" w14:textId="77777777" w:rsidR="00AA02F4" w:rsidRPr="006F6C64" w:rsidRDefault="00AA02F4" w:rsidP="00AA02F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r w:rsidRPr="006F6C64">
        <w:rPr>
          <w:rFonts w:asciiTheme="minorHAnsi" w:hAnsiTheme="minorHAnsi" w:cstheme="minorHAnsi"/>
          <w:sz w:val="22"/>
          <w:szCs w:val="22"/>
        </w:rPr>
        <w:t>/podpisano kwalifikowanym podpisem elektronicznym/</w:t>
      </w:r>
    </w:p>
    <w:sectPr w:rsidR="00AA02F4" w:rsidRPr="006F6C64" w:rsidSect="00CD2D8B">
      <w:headerReference w:type="default" r:id="rId18"/>
      <w:headerReference w:type="first" r:id="rId19"/>
      <w:footerReference w:type="first" r:id="rId20"/>
      <w:pgSz w:w="11906" w:h="16838"/>
      <w:pgMar w:top="899" w:right="1133" w:bottom="993" w:left="1276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85D95" w16cid:durableId="23CCE19A"/>
  <w16cid:commentId w16cid:paraId="209A9F67" w16cid:durableId="23CCE19B"/>
  <w16cid:commentId w16cid:paraId="6DB2E578" w16cid:durableId="23CCE19C"/>
  <w16cid:commentId w16cid:paraId="6587F28F" w16cid:durableId="23CCE19D"/>
  <w16cid:commentId w16cid:paraId="18AB75F9" w16cid:durableId="23CCE19E"/>
  <w16cid:commentId w16cid:paraId="2EC8288B" w16cid:durableId="23CCE19F"/>
  <w16cid:commentId w16cid:paraId="44ACA9BE" w16cid:durableId="23CCE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A0E5C" w14:textId="77777777" w:rsidR="00104071" w:rsidRDefault="00104071">
      <w:r>
        <w:separator/>
      </w:r>
    </w:p>
  </w:endnote>
  <w:endnote w:type="continuationSeparator" w:id="0">
    <w:p w14:paraId="6C29F2D6" w14:textId="77777777" w:rsidR="00104071" w:rsidRDefault="0010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6DE9" w14:textId="602951F4" w:rsidR="00C5574C" w:rsidRDefault="00C5574C">
    <w:pPr>
      <w:pStyle w:val="Stopka"/>
      <w:jc w:val="right"/>
    </w:pPr>
  </w:p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50EF7" w14:textId="77777777" w:rsidR="00104071" w:rsidRDefault="00104071">
      <w:r>
        <w:separator/>
      </w:r>
    </w:p>
  </w:footnote>
  <w:footnote w:type="continuationSeparator" w:id="0">
    <w:p w14:paraId="1C46E61D" w14:textId="77777777" w:rsidR="00104071" w:rsidRDefault="00104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82DE" w14:textId="77777777" w:rsidR="00A76F6C" w:rsidRPr="00A8376F" w:rsidRDefault="00A76F6C" w:rsidP="00892C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C8AA1" w14:textId="77777777" w:rsidR="00A76F6C" w:rsidRPr="002C74F7" w:rsidRDefault="00A76F6C" w:rsidP="002C74F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-2759"/>
        </w:tabs>
        <w:ind w:left="-275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08C2BF4"/>
    <w:multiLevelType w:val="hybridMultilevel"/>
    <w:tmpl w:val="B452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1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7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C693D59"/>
    <w:multiLevelType w:val="hybridMultilevel"/>
    <w:tmpl w:val="6E9E1610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04150019" w:tentative="1">
      <w:start w:val="1"/>
      <w:numFmt w:val="lowerLetter"/>
      <w:lvlText w:val="%2."/>
      <w:lvlJc w:val="left"/>
      <w:pPr>
        <w:ind w:left="2285" w:hanging="360"/>
      </w:pPr>
    </w:lvl>
    <w:lvl w:ilvl="2" w:tplc="0415001B" w:tentative="1">
      <w:start w:val="1"/>
      <w:numFmt w:val="lowerRoman"/>
      <w:lvlText w:val="%3."/>
      <w:lvlJc w:val="right"/>
      <w:pPr>
        <w:ind w:left="3005" w:hanging="180"/>
      </w:p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19" w15:restartNumberingAfterBreak="0">
    <w:nsid w:val="0CD87B6F"/>
    <w:multiLevelType w:val="hybridMultilevel"/>
    <w:tmpl w:val="38766B92"/>
    <w:lvl w:ilvl="0" w:tplc="60309756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2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2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11383AA7"/>
    <w:multiLevelType w:val="hybridMultilevel"/>
    <w:tmpl w:val="953E002A"/>
    <w:lvl w:ilvl="0" w:tplc="C06EC296">
      <w:start w:val="1"/>
      <w:numFmt w:val="decimal"/>
      <w:lvlText w:val="%1."/>
      <w:lvlJc w:val="left"/>
      <w:pPr>
        <w:ind w:left="1438"/>
      </w:pPr>
      <w:rPr>
        <w:rFonts w:ascii="Calibri Light" w:eastAsia="Cambria" w:hAnsi="Calibri Light" w:cs="Calibri Ligh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34C9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F40DA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0CEE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02D0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D27F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D632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A466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A20D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798545B"/>
    <w:multiLevelType w:val="hybridMultilevel"/>
    <w:tmpl w:val="53240B48"/>
    <w:lvl w:ilvl="0" w:tplc="2854A538">
      <w:start w:val="1"/>
      <w:numFmt w:val="decimal"/>
      <w:lvlText w:val="%1."/>
      <w:lvlJc w:val="left"/>
      <w:pPr>
        <w:ind w:left="0"/>
      </w:pPr>
      <w:rPr>
        <w:rFonts w:ascii="Calibri Light" w:eastAsia="Cambria" w:hAnsi="Calibri Light" w:cs="Calibri Ligh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4" w15:restartNumberingAfterBreak="0">
    <w:nsid w:val="18FE7CD1"/>
    <w:multiLevelType w:val="hybridMultilevel"/>
    <w:tmpl w:val="6F5EC1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1B152A6A"/>
    <w:multiLevelType w:val="hybridMultilevel"/>
    <w:tmpl w:val="AD7AAA6E"/>
    <w:lvl w:ilvl="0" w:tplc="1E3C6A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41" w15:restartNumberingAfterBreak="0">
    <w:nsid w:val="1E751825"/>
    <w:multiLevelType w:val="hybridMultilevel"/>
    <w:tmpl w:val="02A029CC"/>
    <w:lvl w:ilvl="0" w:tplc="0136DFC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4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6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9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53235FE"/>
    <w:multiLevelType w:val="hybridMultilevel"/>
    <w:tmpl w:val="2354B7AA"/>
    <w:lvl w:ilvl="0" w:tplc="9048964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4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5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6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29E32427"/>
    <w:multiLevelType w:val="hybridMultilevel"/>
    <w:tmpl w:val="1764D6FA"/>
    <w:lvl w:ilvl="0" w:tplc="3254406E">
      <w:start w:val="1"/>
      <w:numFmt w:val="decimal"/>
      <w:lvlText w:val="%1."/>
      <w:lvlJc w:val="left"/>
      <w:pPr>
        <w:ind w:left="1070" w:hanging="360"/>
      </w:pPr>
      <w:rPr>
        <w:rFonts w:asciiTheme="minorHAnsi" w:eastAsia="Cambria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9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 w15:restartNumberingAfterBreak="0">
    <w:nsid w:val="2D833DAB"/>
    <w:multiLevelType w:val="hybridMultilevel"/>
    <w:tmpl w:val="FEF80E86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2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3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7" w15:restartNumberingAfterBreak="0">
    <w:nsid w:val="33E47E13"/>
    <w:multiLevelType w:val="hybridMultilevel"/>
    <w:tmpl w:val="6EA42AF4"/>
    <w:lvl w:ilvl="0" w:tplc="3B743112">
      <w:start w:val="1"/>
      <w:numFmt w:val="decimal"/>
      <w:lvlText w:val="%1."/>
      <w:lvlJc w:val="left"/>
      <w:pPr>
        <w:ind w:left="1438"/>
      </w:pPr>
      <w:rPr>
        <w:rFonts w:ascii="Calibri Light" w:eastAsia="Cambria" w:hAnsi="Calibri Light" w:cs="Calibri Ligh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4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5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7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8" w15:restartNumberingAfterBreak="0">
    <w:nsid w:val="468474AD"/>
    <w:multiLevelType w:val="hybridMultilevel"/>
    <w:tmpl w:val="E4C63366"/>
    <w:lvl w:ilvl="0" w:tplc="405A1C60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="Times New Roman"/>
        <w:b w:val="0"/>
        <w:color w:val="000000" w:themeColor="text1"/>
        <w:sz w:val="24"/>
        <w:szCs w:val="24"/>
      </w:rPr>
    </w:lvl>
    <w:lvl w:ilvl="1" w:tplc="C2A4A380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0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D0742F0"/>
    <w:multiLevelType w:val="hybridMultilevel"/>
    <w:tmpl w:val="7F1CB98C"/>
    <w:lvl w:ilvl="0" w:tplc="0136DFC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51340EC2"/>
    <w:multiLevelType w:val="hybridMultilevel"/>
    <w:tmpl w:val="CC4AE6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54411A0E"/>
    <w:multiLevelType w:val="hybridMultilevel"/>
    <w:tmpl w:val="6E982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479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4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5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55C8189D"/>
    <w:multiLevelType w:val="hybridMultilevel"/>
    <w:tmpl w:val="444A2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8" w15:restartNumberingAfterBreak="0">
    <w:nsid w:val="563039F2"/>
    <w:multiLevelType w:val="hybridMultilevel"/>
    <w:tmpl w:val="D1787BB6"/>
    <w:lvl w:ilvl="0" w:tplc="76BEB406">
      <w:start w:val="1"/>
      <w:numFmt w:val="decimal"/>
      <w:lvlText w:val="%1.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159" w:hanging="360"/>
      </w:pPr>
    </w:lvl>
    <w:lvl w:ilvl="2" w:tplc="04150011">
      <w:start w:val="1"/>
      <w:numFmt w:val="decimal"/>
      <w:lvlText w:val="%3)"/>
      <w:lvlJc w:val="left"/>
      <w:pPr>
        <w:ind w:left="3879" w:hanging="180"/>
      </w:pPr>
    </w:lvl>
    <w:lvl w:ilvl="3" w:tplc="0415000F" w:tentative="1">
      <w:start w:val="1"/>
      <w:numFmt w:val="decimal"/>
      <w:lvlText w:val="%4."/>
      <w:lvlJc w:val="left"/>
      <w:pPr>
        <w:ind w:left="4599" w:hanging="360"/>
      </w:pPr>
    </w:lvl>
    <w:lvl w:ilvl="4" w:tplc="04150019" w:tentative="1">
      <w:start w:val="1"/>
      <w:numFmt w:val="lowerLetter"/>
      <w:lvlText w:val="%5."/>
      <w:lvlJc w:val="left"/>
      <w:pPr>
        <w:ind w:left="5319" w:hanging="360"/>
      </w:pPr>
    </w:lvl>
    <w:lvl w:ilvl="5" w:tplc="0415001B" w:tentative="1">
      <w:start w:val="1"/>
      <w:numFmt w:val="lowerRoman"/>
      <w:lvlText w:val="%6."/>
      <w:lvlJc w:val="right"/>
      <w:pPr>
        <w:ind w:left="6039" w:hanging="180"/>
      </w:pPr>
    </w:lvl>
    <w:lvl w:ilvl="6" w:tplc="0415000F" w:tentative="1">
      <w:start w:val="1"/>
      <w:numFmt w:val="decimal"/>
      <w:lvlText w:val="%7."/>
      <w:lvlJc w:val="left"/>
      <w:pPr>
        <w:ind w:left="6759" w:hanging="360"/>
      </w:pPr>
    </w:lvl>
    <w:lvl w:ilvl="7" w:tplc="04150019" w:tentative="1">
      <w:start w:val="1"/>
      <w:numFmt w:val="lowerLetter"/>
      <w:lvlText w:val="%8."/>
      <w:lvlJc w:val="left"/>
      <w:pPr>
        <w:ind w:left="7479" w:hanging="360"/>
      </w:pPr>
    </w:lvl>
    <w:lvl w:ilvl="8" w:tplc="0415001B" w:tentative="1">
      <w:start w:val="1"/>
      <w:numFmt w:val="lowerRoman"/>
      <w:lvlText w:val="%9."/>
      <w:lvlJc w:val="right"/>
      <w:pPr>
        <w:ind w:left="8199" w:hanging="180"/>
      </w:pPr>
    </w:lvl>
  </w:abstractNum>
  <w:abstractNum w:abstractNumId="99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100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57C8667C"/>
    <w:multiLevelType w:val="hybridMultilevel"/>
    <w:tmpl w:val="E4BE0F02"/>
    <w:lvl w:ilvl="0" w:tplc="97DE85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59513541"/>
    <w:multiLevelType w:val="hybridMultilevel"/>
    <w:tmpl w:val="5D8EA0A8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5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5A4C5D15"/>
    <w:multiLevelType w:val="hybridMultilevel"/>
    <w:tmpl w:val="5574C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AC633BE"/>
    <w:multiLevelType w:val="hybridMultilevel"/>
    <w:tmpl w:val="9754E362"/>
    <w:lvl w:ilvl="0" w:tplc="0136DFC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1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5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6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7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66CC76C7"/>
    <w:multiLevelType w:val="multilevel"/>
    <w:tmpl w:val="D994B6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6" w15:restartNumberingAfterBreak="0">
    <w:nsid w:val="6E0B61A4"/>
    <w:multiLevelType w:val="hybridMultilevel"/>
    <w:tmpl w:val="55680A9A"/>
    <w:lvl w:ilvl="0" w:tplc="76BEB406">
      <w:start w:val="1"/>
      <w:numFmt w:val="decimal"/>
      <w:lvlText w:val="%1.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24E9E6">
      <w:start w:val="1"/>
      <w:numFmt w:val="decimal"/>
      <w:lvlText w:val="%2)"/>
      <w:lvlJc w:val="left"/>
      <w:pPr>
        <w:ind w:left="1719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ACB2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9A8A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664D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01BA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2D5D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BD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09BC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8" w15:restartNumberingAfterBreak="0">
    <w:nsid w:val="707C063B"/>
    <w:multiLevelType w:val="hybridMultilevel"/>
    <w:tmpl w:val="C98C9F66"/>
    <w:lvl w:ilvl="0" w:tplc="A5BA80A8">
      <w:start w:val="1"/>
      <w:numFmt w:val="decimal"/>
      <w:lvlText w:val="%1."/>
      <w:lvlJc w:val="left"/>
      <w:pPr>
        <w:ind w:left="1279"/>
      </w:pPr>
      <w:rPr>
        <w:rFonts w:asciiTheme="minorHAnsi" w:eastAsia="Cambria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30" w15:restartNumberingAfterBreak="0">
    <w:nsid w:val="72E10289"/>
    <w:multiLevelType w:val="hybridMultilevel"/>
    <w:tmpl w:val="2EE0D292"/>
    <w:lvl w:ilvl="0" w:tplc="CF5210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2" w15:restartNumberingAfterBreak="0">
    <w:nsid w:val="73C94357"/>
    <w:multiLevelType w:val="hybridMultilevel"/>
    <w:tmpl w:val="4DF07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34" w15:restartNumberingAfterBreak="0">
    <w:nsid w:val="75883B56"/>
    <w:multiLevelType w:val="hybridMultilevel"/>
    <w:tmpl w:val="474E02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36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 w15:restartNumberingAfterBreak="0">
    <w:nsid w:val="7AC76659"/>
    <w:multiLevelType w:val="hybridMultilevel"/>
    <w:tmpl w:val="472A9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9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0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9"/>
  </w:num>
  <w:num w:numId="2">
    <w:abstractNumId w:val="85"/>
  </w:num>
  <w:num w:numId="3">
    <w:abstractNumId w:val="42"/>
  </w:num>
  <w:num w:numId="4">
    <w:abstractNumId w:val="25"/>
  </w:num>
  <w:num w:numId="5">
    <w:abstractNumId w:val="120"/>
  </w:num>
  <w:num w:numId="6">
    <w:abstractNumId w:val="37"/>
  </w:num>
  <w:num w:numId="7">
    <w:abstractNumId w:val="84"/>
  </w:num>
  <w:num w:numId="8">
    <w:abstractNumId w:val="124"/>
  </w:num>
  <w:num w:numId="9">
    <w:abstractNumId w:val="75"/>
  </w:num>
  <w:num w:numId="10">
    <w:abstractNumId w:val="109"/>
  </w:num>
  <w:num w:numId="11">
    <w:abstractNumId w:val="30"/>
  </w:num>
  <w:num w:numId="12">
    <w:abstractNumId w:val="71"/>
  </w:num>
  <w:num w:numId="13">
    <w:abstractNumId w:val="56"/>
  </w:num>
  <w:num w:numId="14">
    <w:abstractNumId w:val="15"/>
  </w:num>
  <w:num w:numId="15">
    <w:abstractNumId w:val="115"/>
  </w:num>
  <w:num w:numId="16">
    <w:abstractNumId w:val="131"/>
  </w:num>
  <w:num w:numId="17">
    <w:abstractNumId w:val="74"/>
  </w:num>
  <w:num w:numId="18">
    <w:abstractNumId w:val="43"/>
  </w:num>
  <w:num w:numId="19">
    <w:abstractNumId w:val="64"/>
  </w:num>
  <w:num w:numId="20">
    <w:abstractNumId w:val="50"/>
  </w:num>
  <w:num w:numId="21">
    <w:abstractNumId w:val="72"/>
  </w:num>
  <w:num w:numId="22">
    <w:abstractNumId w:val="133"/>
  </w:num>
  <w:num w:numId="23">
    <w:abstractNumId w:val="81"/>
  </w:num>
  <w:num w:numId="24">
    <w:abstractNumId w:val="121"/>
  </w:num>
  <w:num w:numId="25">
    <w:abstractNumId w:val="122"/>
  </w:num>
  <w:num w:numId="26">
    <w:abstractNumId w:val="27"/>
  </w:num>
  <w:num w:numId="27">
    <w:abstractNumId w:val="97"/>
  </w:num>
  <w:num w:numId="28">
    <w:abstractNumId w:val="105"/>
  </w:num>
  <w:num w:numId="29">
    <w:abstractNumId w:val="10"/>
  </w:num>
  <w:num w:numId="30">
    <w:abstractNumId w:val="79"/>
  </w:num>
  <w:num w:numId="31">
    <w:abstractNumId w:val="80"/>
  </w:num>
  <w:num w:numId="32">
    <w:abstractNumId w:val="61"/>
  </w:num>
  <w:num w:numId="33">
    <w:abstractNumId w:val="49"/>
  </w:num>
  <w:num w:numId="34">
    <w:abstractNumId w:val="110"/>
  </w:num>
  <w:num w:numId="35">
    <w:abstractNumId w:val="6"/>
  </w:num>
  <w:num w:numId="36">
    <w:abstractNumId w:val="69"/>
  </w:num>
  <w:num w:numId="37">
    <w:abstractNumId w:val="9"/>
  </w:num>
  <w:num w:numId="38">
    <w:abstractNumId w:val="106"/>
  </w:num>
  <w:num w:numId="39">
    <w:abstractNumId w:val="139"/>
  </w:num>
  <w:num w:numId="40">
    <w:abstractNumId w:val="93"/>
  </w:num>
  <w:num w:numId="41">
    <w:abstractNumId w:val="39"/>
  </w:num>
  <w:num w:numId="42">
    <w:abstractNumId w:val="83"/>
  </w:num>
  <w:num w:numId="43">
    <w:abstractNumId w:val="127"/>
  </w:num>
  <w:num w:numId="44">
    <w:abstractNumId w:val="14"/>
  </w:num>
  <w:num w:numId="45">
    <w:abstractNumId w:val="12"/>
  </w:num>
  <w:num w:numId="46">
    <w:abstractNumId w:val="76"/>
  </w:num>
  <w:num w:numId="47">
    <w:abstractNumId w:val="23"/>
  </w:num>
  <w:num w:numId="48">
    <w:abstractNumId w:val="77"/>
  </w:num>
  <w:num w:numId="49">
    <w:abstractNumId w:val="40"/>
  </w:num>
  <w:num w:numId="50">
    <w:abstractNumId w:val="125"/>
  </w:num>
  <w:num w:numId="51">
    <w:abstractNumId w:val="99"/>
  </w:num>
  <w:num w:numId="52">
    <w:abstractNumId w:val="101"/>
  </w:num>
  <w:num w:numId="53">
    <w:abstractNumId w:val="135"/>
  </w:num>
  <w:num w:numId="54">
    <w:abstractNumId w:val="88"/>
  </w:num>
  <w:num w:numId="55">
    <w:abstractNumId w:val="17"/>
  </w:num>
  <w:num w:numId="56">
    <w:abstractNumId w:val="28"/>
  </w:num>
  <w:num w:numId="57">
    <w:abstractNumId w:val="45"/>
  </w:num>
  <w:num w:numId="58">
    <w:abstractNumId w:val="33"/>
  </w:num>
  <w:num w:numId="59">
    <w:abstractNumId w:val="138"/>
  </w:num>
  <w:num w:numId="60">
    <w:abstractNumId w:val="8"/>
  </w:num>
  <w:num w:numId="61">
    <w:abstractNumId w:val="94"/>
  </w:num>
  <w:num w:numId="62">
    <w:abstractNumId w:val="47"/>
  </w:num>
  <w:num w:numId="63">
    <w:abstractNumId w:val="123"/>
  </w:num>
  <w:num w:numId="64">
    <w:abstractNumId w:val="136"/>
  </w:num>
  <w:num w:numId="65">
    <w:abstractNumId w:val="24"/>
  </w:num>
  <w:num w:numId="66">
    <w:abstractNumId w:val="44"/>
  </w:num>
  <w:num w:numId="67">
    <w:abstractNumId w:val="51"/>
  </w:num>
  <w:num w:numId="68">
    <w:abstractNumId w:val="53"/>
  </w:num>
  <w:num w:numId="69">
    <w:abstractNumId w:val="21"/>
  </w:num>
  <w:num w:numId="70">
    <w:abstractNumId w:val="119"/>
  </w:num>
  <w:num w:numId="71">
    <w:abstractNumId w:val="46"/>
  </w:num>
  <w:num w:numId="72">
    <w:abstractNumId w:val="114"/>
  </w:num>
  <w:num w:numId="73">
    <w:abstractNumId w:val="70"/>
  </w:num>
  <w:num w:numId="74">
    <w:abstractNumId w:val="112"/>
  </w:num>
  <w:num w:numId="75">
    <w:abstractNumId w:val="102"/>
  </w:num>
  <w:num w:numId="76">
    <w:abstractNumId w:val="16"/>
  </w:num>
  <w:num w:numId="77">
    <w:abstractNumId w:val="36"/>
  </w:num>
  <w:num w:numId="78">
    <w:abstractNumId w:val="58"/>
  </w:num>
  <w:num w:numId="79">
    <w:abstractNumId w:val="113"/>
  </w:num>
  <w:num w:numId="80">
    <w:abstractNumId w:val="90"/>
  </w:num>
  <w:num w:numId="81">
    <w:abstractNumId w:val="65"/>
  </w:num>
  <w:num w:numId="82">
    <w:abstractNumId w:val="140"/>
  </w:num>
  <w:num w:numId="83">
    <w:abstractNumId w:val="29"/>
  </w:num>
  <w:num w:numId="84">
    <w:abstractNumId w:val="11"/>
  </w:num>
  <w:num w:numId="85">
    <w:abstractNumId w:val="68"/>
  </w:num>
  <w:num w:numId="86">
    <w:abstractNumId w:val="82"/>
  </w:num>
  <w:num w:numId="87">
    <w:abstractNumId w:val="22"/>
  </w:num>
  <w:num w:numId="88">
    <w:abstractNumId w:val="55"/>
  </w:num>
  <w:num w:numId="89">
    <w:abstractNumId w:val="31"/>
  </w:num>
  <w:num w:numId="90">
    <w:abstractNumId w:val="48"/>
  </w:num>
  <w:num w:numId="91">
    <w:abstractNumId w:val="87"/>
  </w:num>
  <w:num w:numId="92">
    <w:abstractNumId w:val="20"/>
  </w:num>
  <w:num w:numId="93">
    <w:abstractNumId w:val="63"/>
  </w:num>
  <w:num w:numId="94">
    <w:abstractNumId w:val="73"/>
  </w:num>
  <w:num w:numId="95">
    <w:abstractNumId w:val="62"/>
  </w:num>
  <w:num w:numId="96">
    <w:abstractNumId w:val="116"/>
  </w:num>
  <w:num w:numId="97">
    <w:abstractNumId w:val="54"/>
  </w:num>
  <w:num w:numId="98">
    <w:abstractNumId w:val="117"/>
  </w:num>
  <w:num w:numId="99">
    <w:abstractNumId w:val="100"/>
  </w:num>
  <w:num w:numId="100">
    <w:abstractNumId w:val="91"/>
  </w:num>
  <w:num w:numId="101">
    <w:abstractNumId w:val="59"/>
  </w:num>
  <w:num w:numId="102">
    <w:abstractNumId w:val="66"/>
  </w:num>
  <w:num w:numId="103">
    <w:abstractNumId w:val="95"/>
  </w:num>
  <w:num w:numId="104">
    <w:abstractNumId w:val="0"/>
  </w:num>
  <w:num w:numId="105">
    <w:abstractNumId w:val="128"/>
  </w:num>
  <w:num w:numId="106">
    <w:abstractNumId w:val="67"/>
  </w:num>
  <w:num w:numId="107">
    <w:abstractNumId w:val="26"/>
  </w:num>
  <w:num w:numId="108">
    <w:abstractNumId w:val="32"/>
  </w:num>
  <w:num w:numId="109">
    <w:abstractNumId w:val="104"/>
  </w:num>
  <w:num w:numId="110">
    <w:abstractNumId w:val="41"/>
  </w:num>
  <w:num w:numId="111">
    <w:abstractNumId w:val="96"/>
  </w:num>
  <w:num w:numId="112">
    <w:abstractNumId w:val="118"/>
  </w:num>
  <w:num w:numId="113">
    <w:abstractNumId w:val="92"/>
  </w:num>
  <w:num w:numId="114">
    <w:abstractNumId w:val="130"/>
  </w:num>
  <w:num w:numId="115">
    <w:abstractNumId w:val="13"/>
  </w:num>
  <w:num w:numId="116">
    <w:abstractNumId w:val="7"/>
  </w:num>
  <w:num w:numId="117">
    <w:abstractNumId w:val="78"/>
  </w:num>
  <w:num w:numId="118">
    <w:abstractNumId w:val="89"/>
  </w:num>
  <w:num w:numId="119">
    <w:abstractNumId w:val="107"/>
  </w:num>
  <w:num w:numId="120">
    <w:abstractNumId w:val="34"/>
  </w:num>
  <w:num w:numId="121">
    <w:abstractNumId w:val="132"/>
  </w:num>
  <w:num w:numId="122">
    <w:abstractNumId w:val="134"/>
  </w:num>
  <w:num w:numId="123">
    <w:abstractNumId w:val="137"/>
  </w:num>
  <w:num w:numId="124">
    <w:abstractNumId w:val="60"/>
  </w:num>
  <w:num w:numId="125">
    <w:abstractNumId w:val="18"/>
  </w:num>
  <w:num w:numId="126">
    <w:abstractNumId w:val="19"/>
  </w:num>
  <w:num w:numId="127">
    <w:abstractNumId w:val="126"/>
  </w:num>
  <w:num w:numId="128">
    <w:abstractNumId w:val="103"/>
  </w:num>
  <w:num w:numId="129">
    <w:abstractNumId w:val="38"/>
  </w:num>
  <w:num w:numId="130">
    <w:abstractNumId w:val="52"/>
  </w:num>
  <w:num w:numId="131">
    <w:abstractNumId w:val="86"/>
  </w:num>
  <w:num w:numId="132">
    <w:abstractNumId w:val="108"/>
  </w:num>
  <w:num w:numId="133">
    <w:abstractNumId w:val="98"/>
  </w:num>
  <w:num w:numId="134">
    <w:abstractNumId w:val="57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ECC"/>
    <w:rsid w:val="0000211B"/>
    <w:rsid w:val="0000242C"/>
    <w:rsid w:val="000027DE"/>
    <w:rsid w:val="00003FDD"/>
    <w:rsid w:val="000041FD"/>
    <w:rsid w:val="0000457C"/>
    <w:rsid w:val="00004BCC"/>
    <w:rsid w:val="0000573A"/>
    <w:rsid w:val="00006FAF"/>
    <w:rsid w:val="000072F3"/>
    <w:rsid w:val="000073AF"/>
    <w:rsid w:val="00007433"/>
    <w:rsid w:val="0001015D"/>
    <w:rsid w:val="000109A8"/>
    <w:rsid w:val="00010B09"/>
    <w:rsid w:val="0001122B"/>
    <w:rsid w:val="000117F5"/>
    <w:rsid w:val="000119A8"/>
    <w:rsid w:val="000128D1"/>
    <w:rsid w:val="0001321E"/>
    <w:rsid w:val="00013629"/>
    <w:rsid w:val="00013740"/>
    <w:rsid w:val="00013A5E"/>
    <w:rsid w:val="0001439A"/>
    <w:rsid w:val="000144BF"/>
    <w:rsid w:val="0001485F"/>
    <w:rsid w:val="00014A0F"/>
    <w:rsid w:val="000157A2"/>
    <w:rsid w:val="000159DB"/>
    <w:rsid w:val="00015A86"/>
    <w:rsid w:val="00015EF0"/>
    <w:rsid w:val="00015F03"/>
    <w:rsid w:val="00016798"/>
    <w:rsid w:val="00016BED"/>
    <w:rsid w:val="00016FE7"/>
    <w:rsid w:val="0001702D"/>
    <w:rsid w:val="000174A6"/>
    <w:rsid w:val="000175EA"/>
    <w:rsid w:val="00017A6B"/>
    <w:rsid w:val="00020143"/>
    <w:rsid w:val="000202DB"/>
    <w:rsid w:val="00020385"/>
    <w:rsid w:val="000207B4"/>
    <w:rsid w:val="00020840"/>
    <w:rsid w:val="00020C78"/>
    <w:rsid w:val="00020DA5"/>
    <w:rsid w:val="00020EFC"/>
    <w:rsid w:val="0002189D"/>
    <w:rsid w:val="00021BFE"/>
    <w:rsid w:val="00021EAA"/>
    <w:rsid w:val="00022A5A"/>
    <w:rsid w:val="00022B2B"/>
    <w:rsid w:val="00022F59"/>
    <w:rsid w:val="0002397D"/>
    <w:rsid w:val="00024004"/>
    <w:rsid w:val="0002464F"/>
    <w:rsid w:val="00025EB4"/>
    <w:rsid w:val="0002626E"/>
    <w:rsid w:val="00026A69"/>
    <w:rsid w:val="00027A20"/>
    <w:rsid w:val="00027B5B"/>
    <w:rsid w:val="00027F56"/>
    <w:rsid w:val="000301B3"/>
    <w:rsid w:val="00030D7A"/>
    <w:rsid w:val="00031426"/>
    <w:rsid w:val="00031950"/>
    <w:rsid w:val="00031A49"/>
    <w:rsid w:val="00032250"/>
    <w:rsid w:val="000322AB"/>
    <w:rsid w:val="00032424"/>
    <w:rsid w:val="0003244B"/>
    <w:rsid w:val="0003265F"/>
    <w:rsid w:val="00032DDA"/>
    <w:rsid w:val="00032F3C"/>
    <w:rsid w:val="0003467C"/>
    <w:rsid w:val="000346A4"/>
    <w:rsid w:val="00034F92"/>
    <w:rsid w:val="00035379"/>
    <w:rsid w:val="0003563D"/>
    <w:rsid w:val="00035B41"/>
    <w:rsid w:val="00035FA9"/>
    <w:rsid w:val="0003631F"/>
    <w:rsid w:val="00036AAD"/>
    <w:rsid w:val="000370A3"/>
    <w:rsid w:val="00037866"/>
    <w:rsid w:val="00037C76"/>
    <w:rsid w:val="00040750"/>
    <w:rsid w:val="00040C8B"/>
    <w:rsid w:val="00040E9C"/>
    <w:rsid w:val="000411A5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50238"/>
    <w:rsid w:val="000504DB"/>
    <w:rsid w:val="00050A63"/>
    <w:rsid w:val="00050B17"/>
    <w:rsid w:val="00051649"/>
    <w:rsid w:val="000517B6"/>
    <w:rsid w:val="000522BF"/>
    <w:rsid w:val="0005232D"/>
    <w:rsid w:val="00052C49"/>
    <w:rsid w:val="00052EC2"/>
    <w:rsid w:val="000536AD"/>
    <w:rsid w:val="00053A2C"/>
    <w:rsid w:val="00053D9C"/>
    <w:rsid w:val="00053E48"/>
    <w:rsid w:val="0005436D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A17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D87"/>
    <w:rsid w:val="00067CC6"/>
    <w:rsid w:val="00067E4A"/>
    <w:rsid w:val="00067E8B"/>
    <w:rsid w:val="0007075A"/>
    <w:rsid w:val="0007088A"/>
    <w:rsid w:val="00071282"/>
    <w:rsid w:val="000713F2"/>
    <w:rsid w:val="000715F4"/>
    <w:rsid w:val="00071E98"/>
    <w:rsid w:val="0007228E"/>
    <w:rsid w:val="00072438"/>
    <w:rsid w:val="000726BD"/>
    <w:rsid w:val="000729AA"/>
    <w:rsid w:val="00073571"/>
    <w:rsid w:val="00073764"/>
    <w:rsid w:val="00073CB2"/>
    <w:rsid w:val="00073E9F"/>
    <w:rsid w:val="00073EA5"/>
    <w:rsid w:val="000740D9"/>
    <w:rsid w:val="000741E9"/>
    <w:rsid w:val="00074419"/>
    <w:rsid w:val="000748BC"/>
    <w:rsid w:val="00075552"/>
    <w:rsid w:val="000757FB"/>
    <w:rsid w:val="00076B17"/>
    <w:rsid w:val="00076C77"/>
    <w:rsid w:val="00076D22"/>
    <w:rsid w:val="00076ED6"/>
    <w:rsid w:val="0007778D"/>
    <w:rsid w:val="00077DB5"/>
    <w:rsid w:val="00080908"/>
    <w:rsid w:val="000809E6"/>
    <w:rsid w:val="00080D1A"/>
    <w:rsid w:val="00080DA3"/>
    <w:rsid w:val="00080ECB"/>
    <w:rsid w:val="00081460"/>
    <w:rsid w:val="00081FAE"/>
    <w:rsid w:val="00082464"/>
    <w:rsid w:val="00082BEA"/>
    <w:rsid w:val="00082C47"/>
    <w:rsid w:val="00082C4F"/>
    <w:rsid w:val="00082D78"/>
    <w:rsid w:val="00083353"/>
    <w:rsid w:val="000836DC"/>
    <w:rsid w:val="00083D6F"/>
    <w:rsid w:val="00083E7B"/>
    <w:rsid w:val="00084261"/>
    <w:rsid w:val="000842CF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784C"/>
    <w:rsid w:val="00087FCA"/>
    <w:rsid w:val="000906C4"/>
    <w:rsid w:val="0009077E"/>
    <w:rsid w:val="00090FD6"/>
    <w:rsid w:val="00091061"/>
    <w:rsid w:val="00091D9B"/>
    <w:rsid w:val="00091DDF"/>
    <w:rsid w:val="0009215A"/>
    <w:rsid w:val="00092540"/>
    <w:rsid w:val="00092D98"/>
    <w:rsid w:val="000930FD"/>
    <w:rsid w:val="00093262"/>
    <w:rsid w:val="000936C4"/>
    <w:rsid w:val="00093AC1"/>
    <w:rsid w:val="00094ABF"/>
    <w:rsid w:val="00094B75"/>
    <w:rsid w:val="00094FB6"/>
    <w:rsid w:val="000956FB"/>
    <w:rsid w:val="00095B47"/>
    <w:rsid w:val="0009619F"/>
    <w:rsid w:val="00096317"/>
    <w:rsid w:val="000968D8"/>
    <w:rsid w:val="00096AA8"/>
    <w:rsid w:val="00096AAA"/>
    <w:rsid w:val="00096BAD"/>
    <w:rsid w:val="00096D7F"/>
    <w:rsid w:val="00096D96"/>
    <w:rsid w:val="00096DCB"/>
    <w:rsid w:val="000977AA"/>
    <w:rsid w:val="00097C49"/>
    <w:rsid w:val="00097F00"/>
    <w:rsid w:val="00097FED"/>
    <w:rsid w:val="000A031F"/>
    <w:rsid w:val="000A0630"/>
    <w:rsid w:val="000A07C5"/>
    <w:rsid w:val="000A0816"/>
    <w:rsid w:val="000A0D6D"/>
    <w:rsid w:val="000A0E81"/>
    <w:rsid w:val="000A1241"/>
    <w:rsid w:val="000A15C3"/>
    <w:rsid w:val="000A1602"/>
    <w:rsid w:val="000A1AA1"/>
    <w:rsid w:val="000A1AE6"/>
    <w:rsid w:val="000A1C78"/>
    <w:rsid w:val="000A2168"/>
    <w:rsid w:val="000A22A3"/>
    <w:rsid w:val="000A23FE"/>
    <w:rsid w:val="000A269F"/>
    <w:rsid w:val="000A2BDA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4C0"/>
    <w:rsid w:val="000A4845"/>
    <w:rsid w:val="000A4946"/>
    <w:rsid w:val="000A4ED7"/>
    <w:rsid w:val="000A53C0"/>
    <w:rsid w:val="000A5493"/>
    <w:rsid w:val="000A5B96"/>
    <w:rsid w:val="000A5CB0"/>
    <w:rsid w:val="000A65E9"/>
    <w:rsid w:val="000A6B2F"/>
    <w:rsid w:val="000A6E53"/>
    <w:rsid w:val="000A723F"/>
    <w:rsid w:val="000A76D9"/>
    <w:rsid w:val="000A79F0"/>
    <w:rsid w:val="000A7A91"/>
    <w:rsid w:val="000A7D14"/>
    <w:rsid w:val="000A7DE6"/>
    <w:rsid w:val="000B039D"/>
    <w:rsid w:val="000B0537"/>
    <w:rsid w:val="000B0823"/>
    <w:rsid w:val="000B09D7"/>
    <w:rsid w:val="000B0BA0"/>
    <w:rsid w:val="000B0FCE"/>
    <w:rsid w:val="000B173B"/>
    <w:rsid w:val="000B1C76"/>
    <w:rsid w:val="000B2245"/>
    <w:rsid w:val="000B24EC"/>
    <w:rsid w:val="000B2AF3"/>
    <w:rsid w:val="000B2BAA"/>
    <w:rsid w:val="000B2DB8"/>
    <w:rsid w:val="000B33BE"/>
    <w:rsid w:val="000B35A2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EC6"/>
    <w:rsid w:val="000C0FA3"/>
    <w:rsid w:val="000C153B"/>
    <w:rsid w:val="000C1CA9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EA"/>
    <w:rsid w:val="000C65AD"/>
    <w:rsid w:val="000C6E6E"/>
    <w:rsid w:val="000C6EFF"/>
    <w:rsid w:val="000C76DE"/>
    <w:rsid w:val="000C79B0"/>
    <w:rsid w:val="000C7ABC"/>
    <w:rsid w:val="000C7AE7"/>
    <w:rsid w:val="000D0303"/>
    <w:rsid w:val="000D036E"/>
    <w:rsid w:val="000D05D0"/>
    <w:rsid w:val="000D0730"/>
    <w:rsid w:val="000D0791"/>
    <w:rsid w:val="000D0F31"/>
    <w:rsid w:val="000D138F"/>
    <w:rsid w:val="000D19B4"/>
    <w:rsid w:val="000D1B50"/>
    <w:rsid w:val="000D2532"/>
    <w:rsid w:val="000D2675"/>
    <w:rsid w:val="000D2DFD"/>
    <w:rsid w:val="000D2F5E"/>
    <w:rsid w:val="000D30FD"/>
    <w:rsid w:val="000D360D"/>
    <w:rsid w:val="000D38DE"/>
    <w:rsid w:val="000D3AB9"/>
    <w:rsid w:val="000D3D21"/>
    <w:rsid w:val="000D3F3D"/>
    <w:rsid w:val="000D4989"/>
    <w:rsid w:val="000D4ACF"/>
    <w:rsid w:val="000D521C"/>
    <w:rsid w:val="000D5E8F"/>
    <w:rsid w:val="000D5FE5"/>
    <w:rsid w:val="000D5FEA"/>
    <w:rsid w:val="000D6017"/>
    <w:rsid w:val="000D6129"/>
    <w:rsid w:val="000D671A"/>
    <w:rsid w:val="000D7076"/>
    <w:rsid w:val="000D7904"/>
    <w:rsid w:val="000E0847"/>
    <w:rsid w:val="000E092E"/>
    <w:rsid w:val="000E161A"/>
    <w:rsid w:val="000E189E"/>
    <w:rsid w:val="000E1A26"/>
    <w:rsid w:val="000E1DF3"/>
    <w:rsid w:val="000E2C62"/>
    <w:rsid w:val="000E3074"/>
    <w:rsid w:val="000E3751"/>
    <w:rsid w:val="000E388D"/>
    <w:rsid w:val="000E3B41"/>
    <w:rsid w:val="000E3E25"/>
    <w:rsid w:val="000E4024"/>
    <w:rsid w:val="000E4369"/>
    <w:rsid w:val="000E4D4D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31C"/>
    <w:rsid w:val="000F15D4"/>
    <w:rsid w:val="000F1732"/>
    <w:rsid w:val="000F1F44"/>
    <w:rsid w:val="000F2929"/>
    <w:rsid w:val="000F3330"/>
    <w:rsid w:val="000F3880"/>
    <w:rsid w:val="000F3A38"/>
    <w:rsid w:val="000F3DB4"/>
    <w:rsid w:val="000F3DD4"/>
    <w:rsid w:val="000F4029"/>
    <w:rsid w:val="000F4B7C"/>
    <w:rsid w:val="000F5661"/>
    <w:rsid w:val="000F57AA"/>
    <w:rsid w:val="000F5A0E"/>
    <w:rsid w:val="000F5B3B"/>
    <w:rsid w:val="000F5B4A"/>
    <w:rsid w:val="000F5C1A"/>
    <w:rsid w:val="000F5C1D"/>
    <w:rsid w:val="000F5E4F"/>
    <w:rsid w:val="000F67C7"/>
    <w:rsid w:val="000F7127"/>
    <w:rsid w:val="000F72A0"/>
    <w:rsid w:val="000F759E"/>
    <w:rsid w:val="000F7E8A"/>
    <w:rsid w:val="000F7E9B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C76"/>
    <w:rsid w:val="00103DEB"/>
    <w:rsid w:val="00104071"/>
    <w:rsid w:val="00104787"/>
    <w:rsid w:val="00104DAC"/>
    <w:rsid w:val="00104F34"/>
    <w:rsid w:val="001053A3"/>
    <w:rsid w:val="00105C8D"/>
    <w:rsid w:val="00105F14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1ECF"/>
    <w:rsid w:val="00111F8A"/>
    <w:rsid w:val="00112E40"/>
    <w:rsid w:val="0011306B"/>
    <w:rsid w:val="001132A0"/>
    <w:rsid w:val="00113711"/>
    <w:rsid w:val="0011386A"/>
    <w:rsid w:val="00113E88"/>
    <w:rsid w:val="00114459"/>
    <w:rsid w:val="00115ACB"/>
    <w:rsid w:val="00115DAE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FCD"/>
    <w:rsid w:val="001215CA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844"/>
    <w:rsid w:val="001249A8"/>
    <w:rsid w:val="001249C9"/>
    <w:rsid w:val="00124B1F"/>
    <w:rsid w:val="00124E0F"/>
    <w:rsid w:val="00124F0C"/>
    <w:rsid w:val="0012525C"/>
    <w:rsid w:val="001253ED"/>
    <w:rsid w:val="0012542B"/>
    <w:rsid w:val="00125594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5B8"/>
    <w:rsid w:val="00131776"/>
    <w:rsid w:val="001317F4"/>
    <w:rsid w:val="00131D25"/>
    <w:rsid w:val="00132836"/>
    <w:rsid w:val="00132DD1"/>
    <w:rsid w:val="0013352A"/>
    <w:rsid w:val="001336A0"/>
    <w:rsid w:val="00133F41"/>
    <w:rsid w:val="0013428A"/>
    <w:rsid w:val="00134B69"/>
    <w:rsid w:val="00134E7A"/>
    <w:rsid w:val="001352CE"/>
    <w:rsid w:val="0013566F"/>
    <w:rsid w:val="001359A5"/>
    <w:rsid w:val="00135F90"/>
    <w:rsid w:val="00136080"/>
    <w:rsid w:val="00136240"/>
    <w:rsid w:val="001365B3"/>
    <w:rsid w:val="001366FE"/>
    <w:rsid w:val="001369E7"/>
    <w:rsid w:val="0013764D"/>
    <w:rsid w:val="001379A5"/>
    <w:rsid w:val="00137B1E"/>
    <w:rsid w:val="00137F73"/>
    <w:rsid w:val="001401B9"/>
    <w:rsid w:val="001408EF"/>
    <w:rsid w:val="0014098C"/>
    <w:rsid w:val="00141591"/>
    <w:rsid w:val="00141790"/>
    <w:rsid w:val="00141FB9"/>
    <w:rsid w:val="001425F0"/>
    <w:rsid w:val="00142664"/>
    <w:rsid w:val="001427E2"/>
    <w:rsid w:val="001429BA"/>
    <w:rsid w:val="00142A17"/>
    <w:rsid w:val="00142EB2"/>
    <w:rsid w:val="00143289"/>
    <w:rsid w:val="001436AA"/>
    <w:rsid w:val="00144795"/>
    <w:rsid w:val="001449CE"/>
    <w:rsid w:val="00144E39"/>
    <w:rsid w:val="00144EA4"/>
    <w:rsid w:val="001456B2"/>
    <w:rsid w:val="00145D09"/>
    <w:rsid w:val="00145D55"/>
    <w:rsid w:val="001466CD"/>
    <w:rsid w:val="00147FC3"/>
    <w:rsid w:val="001507B1"/>
    <w:rsid w:val="001509BC"/>
    <w:rsid w:val="00150AD6"/>
    <w:rsid w:val="001513A5"/>
    <w:rsid w:val="001522E7"/>
    <w:rsid w:val="00152830"/>
    <w:rsid w:val="001528BF"/>
    <w:rsid w:val="00152F94"/>
    <w:rsid w:val="00153A9D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958"/>
    <w:rsid w:val="00154E59"/>
    <w:rsid w:val="00154FA8"/>
    <w:rsid w:val="00155CD7"/>
    <w:rsid w:val="0015675C"/>
    <w:rsid w:val="001567BC"/>
    <w:rsid w:val="00157237"/>
    <w:rsid w:val="00157A00"/>
    <w:rsid w:val="00157C59"/>
    <w:rsid w:val="001601CF"/>
    <w:rsid w:val="00160204"/>
    <w:rsid w:val="00160756"/>
    <w:rsid w:val="00160E49"/>
    <w:rsid w:val="00160F19"/>
    <w:rsid w:val="0016112E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5EE9"/>
    <w:rsid w:val="001667B0"/>
    <w:rsid w:val="001668D5"/>
    <w:rsid w:val="00166D05"/>
    <w:rsid w:val="00166E26"/>
    <w:rsid w:val="00167C81"/>
    <w:rsid w:val="00167C9C"/>
    <w:rsid w:val="00167D95"/>
    <w:rsid w:val="00167FBD"/>
    <w:rsid w:val="001701CE"/>
    <w:rsid w:val="00170255"/>
    <w:rsid w:val="00170529"/>
    <w:rsid w:val="00170562"/>
    <w:rsid w:val="00170638"/>
    <w:rsid w:val="00171202"/>
    <w:rsid w:val="00171338"/>
    <w:rsid w:val="00171360"/>
    <w:rsid w:val="0017149C"/>
    <w:rsid w:val="00171819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6341"/>
    <w:rsid w:val="0017708E"/>
    <w:rsid w:val="00177406"/>
    <w:rsid w:val="00177795"/>
    <w:rsid w:val="001803E2"/>
    <w:rsid w:val="00180EE9"/>
    <w:rsid w:val="00180F5B"/>
    <w:rsid w:val="001819FE"/>
    <w:rsid w:val="00181EEE"/>
    <w:rsid w:val="00182440"/>
    <w:rsid w:val="00182EC6"/>
    <w:rsid w:val="00183242"/>
    <w:rsid w:val="0018355B"/>
    <w:rsid w:val="00184057"/>
    <w:rsid w:val="0018445F"/>
    <w:rsid w:val="001846AA"/>
    <w:rsid w:val="0018476E"/>
    <w:rsid w:val="00184785"/>
    <w:rsid w:val="001847BD"/>
    <w:rsid w:val="00184EB7"/>
    <w:rsid w:val="00184F19"/>
    <w:rsid w:val="00185197"/>
    <w:rsid w:val="0018540D"/>
    <w:rsid w:val="00185A12"/>
    <w:rsid w:val="00185CC2"/>
    <w:rsid w:val="00185F53"/>
    <w:rsid w:val="00185FB0"/>
    <w:rsid w:val="001861D0"/>
    <w:rsid w:val="00186579"/>
    <w:rsid w:val="0018674D"/>
    <w:rsid w:val="00186882"/>
    <w:rsid w:val="00190BAC"/>
    <w:rsid w:val="00190EDB"/>
    <w:rsid w:val="00190F16"/>
    <w:rsid w:val="0019109F"/>
    <w:rsid w:val="00191183"/>
    <w:rsid w:val="001916BB"/>
    <w:rsid w:val="00191903"/>
    <w:rsid w:val="00191E19"/>
    <w:rsid w:val="00191E46"/>
    <w:rsid w:val="0019205F"/>
    <w:rsid w:val="00192195"/>
    <w:rsid w:val="00192413"/>
    <w:rsid w:val="0019275A"/>
    <w:rsid w:val="001930CD"/>
    <w:rsid w:val="001934E9"/>
    <w:rsid w:val="00193995"/>
    <w:rsid w:val="00194213"/>
    <w:rsid w:val="00194635"/>
    <w:rsid w:val="00194A11"/>
    <w:rsid w:val="00194B59"/>
    <w:rsid w:val="00194C84"/>
    <w:rsid w:val="001951FD"/>
    <w:rsid w:val="00195473"/>
    <w:rsid w:val="00195566"/>
    <w:rsid w:val="00195F94"/>
    <w:rsid w:val="00196302"/>
    <w:rsid w:val="0019687C"/>
    <w:rsid w:val="00196FDB"/>
    <w:rsid w:val="00197513"/>
    <w:rsid w:val="0019788F"/>
    <w:rsid w:val="001A005E"/>
    <w:rsid w:val="001A02DA"/>
    <w:rsid w:val="001A05A4"/>
    <w:rsid w:val="001A06FD"/>
    <w:rsid w:val="001A0795"/>
    <w:rsid w:val="001A0CB8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9DE"/>
    <w:rsid w:val="001A3FEF"/>
    <w:rsid w:val="001A4253"/>
    <w:rsid w:val="001A54F7"/>
    <w:rsid w:val="001A57F9"/>
    <w:rsid w:val="001A5A6C"/>
    <w:rsid w:val="001A5B27"/>
    <w:rsid w:val="001A5FB4"/>
    <w:rsid w:val="001A625E"/>
    <w:rsid w:val="001A6496"/>
    <w:rsid w:val="001A6CA1"/>
    <w:rsid w:val="001A6E56"/>
    <w:rsid w:val="001A73BD"/>
    <w:rsid w:val="001A7B62"/>
    <w:rsid w:val="001A7D94"/>
    <w:rsid w:val="001B02F7"/>
    <w:rsid w:val="001B05D8"/>
    <w:rsid w:val="001B0A53"/>
    <w:rsid w:val="001B0AB0"/>
    <w:rsid w:val="001B0F6C"/>
    <w:rsid w:val="001B10A1"/>
    <w:rsid w:val="001B1AD1"/>
    <w:rsid w:val="001B1B83"/>
    <w:rsid w:val="001B225E"/>
    <w:rsid w:val="001B2631"/>
    <w:rsid w:val="001B3304"/>
    <w:rsid w:val="001B3C70"/>
    <w:rsid w:val="001B443F"/>
    <w:rsid w:val="001B47C0"/>
    <w:rsid w:val="001B493E"/>
    <w:rsid w:val="001B4B9A"/>
    <w:rsid w:val="001B67AD"/>
    <w:rsid w:val="001B6BB2"/>
    <w:rsid w:val="001B7227"/>
    <w:rsid w:val="001B77B4"/>
    <w:rsid w:val="001B79C9"/>
    <w:rsid w:val="001B7CE4"/>
    <w:rsid w:val="001C0191"/>
    <w:rsid w:val="001C01A9"/>
    <w:rsid w:val="001C06FE"/>
    <w:rsid w:val="001C0CC9"/>
    <w:rsid w:val="001C11BB"/>
    <w:rsid w:val="001C12E3"/>
    <w:rsid w:val="001C13D4"/>
    <w:rsid w:val="001C161E"/>
    <w:rsid w:val="001C1950"/>
    <w:rsid w:val="001C22B1"/>
    <w:rsid w:val="001C2481"/>
    <w:rsid w:val="001C2769"/>
    <w:rsid w:val="001C2B54"/>
    <w:rsid w:val="001C2CF8"/>
    <w:rsid w:val="001C2EA0"/>
    <w:rsid w:val="001C3486"/>
    <w:rsid w:val="001C3A2B"/>
    <w:rsid w:val="001C3E4B"/>
    <w:rsid w:val="001C3E58"/>
    <w:rsid w:val="001C4AAA"/>
    <w:rsid w:val="001C4C18"/>
    <w:rsid w:val="001C4F8D"/>
    <w:rsid w:val="001C501C"/>
    <w:rsid w:val="001C5074"/>
    <w:rsid w:val="001C5775"/>
    <w:rsid w:val="001C599F"/>
    <w:rsid w:val="001C5F6A"/>
    <w:rsid w:val="001C62C7"/>
    <w:rsid w:val="001C678D"/>
    <w:rsid w:val="001C683E"/>
    <w:rsid w:val="001C73BD"/>
    <w:rsid w:val="001D02A6"/>
    <w:rsid w:val="001D02B5"/>
    <w:rsid w:val="001D0417"/>
    <w:rsid w:val="001D0BF5"/>
    <w:rsid w:val="001D0F3D"/>
    <w:rsid w:val="001D144A"/>
    <w:rsid w:val="001D1873"/>
    <w:rsid w:val="001D1CBC"/>
    <w:rsid w:val="001D26A1"/>
    <w:rsid w:val="001D3BD4"/>
    <w:rsid w:val="001D3F71"/>
    <w:rsid w:val="001D4368"/>
    <w:rsid w:val="001D4BD2"/>
    <w:rsid w:val="001D4D7B"/>
    <w:rsid w:val="001D57C8"/>
    <w:rsid w:val="001D5D2E"/>
    <w:rsid w:val="001D630B"/>
    <w:rsid w:val="001D6722"/>
    <w:rsid w:val="001D67CF"/>
    <w:rsid w:val="001D6857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89A"/>
    <w:rsid w:val="001E2B95"/>
    <w:rsid w:val="001E2E41"/>
    <w:rsid w:val="001E35BA"/>
    <w:rsid w:val="001E38AA"/>
    <w:rsid w:val="001E3926"/>
    <w:rsid w:val="001E3DBF"/>
    <w:rsid w:val="001E433D"/>
    <w:rsid w:val="001E4747"/>
    <w:rsid w:val="001E48D4"/>
    <w:rsid w:val="001E4BDE"/>
    <w:rsid w:val="001E4DA2"/>
    <w:rsid w:val="001E5626"/>
    <w:rsid w:val="001E574D"/>
    <w:rsid w:val="001E5895"/>
    <w:rsid w:val="001E6099"/>
    <w:rsid w:val="001E6893"/>
    <w:rsid w:val="001E6ABE"/>
    <w:rsid w:val="001E6F48"/>
    <w:rsid w:val="001E700E"/>
    <w:rsid w:val="001E7312"/>
    <w:rsid w:val="001F0435"/>
    <w:rsid w:val="001F070A"/>
    <w:rsid w:val="001F093B"/>
    <w:rsid w:val="001F1030"/>
    <w:rsid w:val="001F19A2"/>
    <w:rsid w:val="001F1CD8"/>
    <w:rsid w:val="001F1ECD"/>
    <w:rsid w:val="001F254E"/>
    <w:rsid w:val="001F261A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41B4"/>
    <w:rsid w:val="001F43F4"/>
    <w:rsid w:val="001F44D2"/>
    <w:rsid w:val="001F47A9"/>
    <w:rsid w:val="001F4B5D"/>
    <w:rsid w:val="001F5851"/>
    <w:rsid w:val="001F5EC3"/>
    <w:rsid w:val="001F6123"/>
    <w:rsid w:val="001F6CC4"/>
    <w:rsid w:val="001F6DFF"/>
    <w:rsid w:val="001F7825"/>
    <w:rsid w:val="00200364"/>
    <w:rsid w:val="00200F5B"/>
    <w:rsid w:val="0020104F"/>
    <w:rsid w:val="00201B69"/>
    <w:rsid w:val="00201CA2"/>
    <w:rsid w:val="00201ED6"/>
    <w:rsid w:val="0020222B"/>
    <w:rsid w:val="00202451"/>
    <w:rsid w:val="00203518"/>
    <w:rsid w:val="00203546"/>
    <w:rsid w:val="00203814"/>
    <w:rsid w:val="00204223"/>
    <w:rsid w:val="00204430"/>
    <w:rsid w:val="00204EDF"/>
    <w:rsid w:val="002050D9"/>
    <w:rsid w:val="002050F6"/>
    <w:rsid w:val="00205197"/>
    <w:rsid w:val="0020595A"/>
    <w:rsid w:val="002060EC"/>
    <w:rsid w:val="002062CF"/>
    <w:rsid w:val="0020664E"/>
    <w:rsid w:val="00207003"/>
    <w:rsid w:val="00207178"/>
    <w:rsid w:val="002075D2"/>
    <w:rsid w:val="00207600"/>
    <w:rsid w:val="0020760E"/>
    <w:rsid w:val="0020766F"/>
    <w:rsid w:val="002077B0"/>
    <w:rsid w:val="00207BF6"/>
    <w:rsid w:val="00210389"/>
    <w:rsid w:val="00210D0A"/>
    <w:rsid w:val="00211B9F"/>
    <w:rsid w:val="0021206E"/>
    <w:rsid w:val="00212117"/>
    <w:rsid w:val="00212A1F"/>
    <w:rsid w:val="00213213"/>
    <w:rsid w:val="0021390D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A1C"/>
    <w:rsid w:val="00217CD9"/>
    <w:rsid w:val="002203A8"/>
    <w:rsid w:val="002203B6"/>
    <w:rsid w:val="00220659"/>
    <w:rsid w:val="002208EC"/>
    <w:rsid w:val="00220A19"/>
    <w:rsid w:val="00220D57"/>
    <w:rsid w:val="00220E3D"/>
    <w:rsid w:val="00220F93"/>
    <w:rsid w:val="0022114E"/>
    <w:rsid w:val="0022129C"/>
    <w:rsid w:val="00221F51"/>
    <w:rsid w:val="00221F95"/>
    <w:rsid w:val="002223DB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C1F"/>
    <w:rsid w:val="00226DD7"/>
    <w:rsid w:val="00226E16"/>
    <w:rsid w:val="00226F1E"/>
    <w:rsid w:val="00227201"/>
    <w:rsid w:val="0022757E"/>
    <w:rsid w:val="0022799F"/>
    <w:rsid w:val="00230372"/>
    <w:rsid w:val="0023068E"/>
    <w:rsid w:val="002306CA"/>
    <w:rsid w:val="002309F9"/>
    <w:rsid w:val="00230B62"/>
    <w:rsid w:val="00231007"/>
    <w:rsid w:val="00231376"/>
    <w:rsid w:val="00231DC4"/>
    <w:rsid w:val="00232B6E"/>
    <w:rsid w:val="00232E23"/>
    <w:rsid w:val="0023341D"/>
    <w:rsid w:val="002335A1"/>
    <w:rsid w:val="00233A63"/>
    <w:rsid w:val="00233A64"/>
    <w:rsid w:val="002345D5"/>
    <w:rsid w:val="00234A09"/>
    <w:rsid w:val="00234C50"/>
    <w:rsid w:val="00234C7B"/>
    <w:rsid w:val="002350CC"/>
    <w:rsid w:val="002350FC"/>
    <w:rsid w:val="0023550D"/>
    <w:rsid w:val="0023579F"/>
    <w:rsid w:val="002364CB"/>
    <w:rsid w:val="00236982"/>
    <w:rsid w:val="00236AC6"/>
    <w:rsid w:val="00237E2E"/>
    <w:rsid w:val="00237E37"/>
    <w:rsid w:val="00237EA8"/>
    <w:rsid w:val="00240505"/>
    <w:rsid w:val="00240995"/>
    <w:rsid w:val="002411C2"/>
    <w:rsid w:val="0024145F"/>
    <w:rsid w:val="0024158C"/>
    <w:rsid w:val="00241D9C"/>
    <w:rsid w:val="00242522"/>
    <w:rsid w:val="00242830"/>
    <w:rsid w:val="002431EC"/>
    <w:rsid w:val="0024350C"/>
    <w:rsid w:val="00243E1F"/>
    <w:rsid w:val="00244333"/>
    <w:rsid w:val="00244A46"/>
    <w:rsid w:val="00244B61"/>
    <w:rsid w:val="00244FC8"/>
    <w:rsid w:val="00245220"/>
    <w:rsid w:val="002459FB"/>
    <w:rsid w:val="0024677A"/>
    <w:rsid w:val="00246968"/>
    <w:rsid w:val="0024702D"/>
    <w:rsid w:val="00247351"/>
    <w:rsid w:val="00247910"/>
    <w:rsid w:val="00247BFD"/>
    <w:rsid w:val="00250090"/>
    <w:rsid w:val="002506AD"/>
    <w:rsid w:val="002513AE"/>
    <w:rsid w:val="0025153F"/>
    <w:rsid w:val="00251E4E"/>
    <w:rsid w:val="0025226F"/>
    <w:rsid w:val="00252632"/>
    <w:rsid w:val="002527F2"/>
    <w:rsid w:val="002531C3"/>
    <w:rsid w:val="00253DE4"/>
    <w:rsid w:val="002540F0"/>
    <w:rsid w:val="00254772"/>
    <w:rsid w:val="0025527E"/>
    <w:rsid w:val="002554F7"/>
    <w:rsid w:val="002556C5"/>
    <w:rsid w:val="00255803"/>
    <w:rsid w:val="00255A13"/>
    <w:rsid w:val="00255AF2"/>
    <w:rsid w:val="00256724"/>
    <w:rsid w:val="00256915"/>
    <w:rsid w:val="00256A9E"/>
    <w:rsid w:val="00256E08"/>
    <w:rsid w:val="002570FA"/>
    <w:rsid w:val="002574FB"/>
    <w:rsid w:val="00257A88"/>
    <w:rsid w:val="002600F6"/>
    <w:rsid w:val="00260339"/>
    <w:rsid w:val="00260B61"/>
    <w:rsid w:val="00261878"/>
    <w:rsid w:val="00261C17"/>
    <w:rsid w:val="00262587"/>
    <w:rsid w:val="00262598"/>
    <w:rsid w:val="002625C0"/>
    <w:rsid w:val="002629D1"/>
    <w:rsid w:val="00262C71"/>
    <w:rsid w:val="00263384"/>
    <w:rsid w:val="00263D80"/>
    <w:rsid w:val="00263D9A"/>
    <w:rsid w:val="002644DB"/>
    <w:rsid w:val="00264539"/>
    <w:rsid w:val="0026475F"/>
    <w:rsid w:val="00264ED3"/>
    <w:rsid w:val="00265C7C"/>
    <w:rsid w:val="00265C8F"/>
    <w:rsid w:val="00266771"/>
    <w:rsid w:val="00266A37"/>
    <w:rsid w:val="0026725F"/>
    <w:rsid w:val="00267659"/>
    <w:rsid w:val="002677BB"/>
    <w:rsid w:val="00270C39"/>
    <w:rsid w:val="00270DE0"/>
    <w:rsid w:val="00270F33"/>
    <w:rsid w:val="002711B5"/>
    <w:rsid w:val="00271312"/>
    <w:rsid w:val="002721E5"/>
    <w:rsid w:val="002728D2"/>
    <w:rsid w:val="00272BA5"/>
    <w:rsid w:val="00272CA5"/>
    <w:rsid w:val="002732E3"/>
    <w:rsid w:val="00273605"/>
    <w:rsid w:val="002736C9"/>
    <w:rsid w:val="0027388C"/>
    <w:rsid w:val="00273BB0"/>
    <w:rsid w:val="00273E4A"/>
    <w:rsid w:val="00273FB4"/>
    <w:rsid w:val="002747A4"/>
    <w:rsid w:val="00274F0C"/>
    <w:rsid w:val="00275105"/>
    <w:rsid w:val="00275226"/>
    <w:rsid w:val="00276254"/>
    <w:rsid w:val="00276279"/>
    <w:rsid w:val="002767E1"/>
    <w:rsid w:val="00276C0C"/>
    <w:rsid w:val="00276DB2"/>
    <w:rsid w:val="0027724D"/>
    <w:rsid w:val="0027726F"/>
    <w:rsid w:val="0027741B"/>
    <w:rsid w:val="00277909"/>
    <w:rsid w:val="00280656"/>
    <w:rsid w:val="00280AE6"/>
    <w:rsid w:val="00280CF3"/>
    <w:rsid w:val="00280E2A"/>
    <w:rsid w:val="002812F1"/>
    <w:rsid w:val="00281AB7"/>
    <w:rsid w:val="00282539"/>
    <w:rsid w:val="00282975"/>
    <w:rsid w:val="00282DBC"/>
    <w:rsid w:val="00282DFA"/>
    <w:rsid w:val="00282E4B"/>
    <w:rsid w:val="00283483"/>
    <w:rsid w:val="00283CAD"/>
    <w:rsid w:val="002849A1"/>
    <w:rsid w:val="00284EC6"/>
    <w:rsid w:val="00285040"/>
    <w:rsid w:val="00285421"/>
    <w:rsid w:val="0028589F"/>
    <w:rsid w:val="00285B87"/>
    <w:rsid w:val="00285EE0"/>
    <w:rsid w:val="00285EFD"/>
    <w:rsid w:val="00286779"/>
    <w:rsid w:val="00287243"/>
    <w:rsid w:val="0028736C"/>
    <w:rsid w:val="00287DDC"/>
    <w:rsid w:val="00287F29"/>
    <w:rsid w:val="002902D6"/>
    <w:rsid w:val="00290E77"/>
    <w:rsid w:val="00290F9F"/>
    <w:rsid w:val="00290FCB"/>
    <w:rsid w:val="002913B8"/>
    <w:rsid w:val="00291AF5"/>
    <w:rsid w:val="00291DB9"/>
    <w:rsid w:val="00292CDD"/>
    <w:rsid w:val="00292F22"/>
    <w:rsid w:val="00293147"/>
    <w:rsid w:val="002938E3"/>
    <w:rsid w:val="00293905"/>
    <w:rsid w:val="00295669"/>
    <w:rsid w:val="0029593F"/>
    <w:rsid w:val="002961BB"/>
    <w:rsid w:val="00296223"/>
    <w:rsid w:val="002965AE"/>
    <w:rsid w:val="002969B4"/>
    <w:rsid w:val="00296B2C"/>
    <w:rsid w:val="00296E4E"/>
    <w:rsid w:val="002A017C"/>
    <w:rsid w:val="002A02E8"/>
    <w:rsid w:val="002A0425"/>
    <w:rsid w:val="002A0C57"/>
    <w:rsid w:val="002A12D9"/>
    <w:rsid w:val="002A1518"/>
    <w:rsid w:val="002A1B4C"/>
    <w:rsid w:val="002A1C8E"/>
    <w:rsid w:val="002A1CA8"/>
    <w:rsid w:val="002A1DAC"/>
    <w:rsid w:val="002A2289"/>
    <w:rsid w:val="002A2362"/>
    <w:rsid w:val="002A240D"/>
    <w:rsid w:val="002A2891"/>
    <w:rsid w:val="002A28E0"/>
    <w:rsid w:val="002A2EE5"/>
    <w:rsid w:val="002A3346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28B"/>
    <w:rsid w:val="002B19E1"/>
    <w:rsid w:val="002B1BBE"/>
    <w:rsid w:val="002B1CE5"/>
    <w:rsid w:val="002B259E"/>
    <w:rsid w:val="002B25BF"/>
    <w:rsid w:val="002B2AEF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5D2E"/>
    <w:rsid w:val="002B71F8"/>
    <w:rsid w:val="002B7913"/>
    <w:rsid w:val="002B7C3E"/>
    <w:rsid w:val="002B7E9E"/>
    <w:rsid w:val="002C021E"/>
    <w:rsid w:val="002C1F9C"/>
    <w:rsid w:val="002C2018"/>
    <w:rsid w:val="002C2216"/>
    <w:rsid w:val="002C2304"/>
    <w:rsid w:val="002C2854"/>
    <w:rsid w:val="002C2A42"/>
    <w:rsid w:val="002C2CF4"/>
    <w:rsid w:val="002C3230"/>
    <w:rsid w:val="002C355F"/>
    <w:rsid w:val="002C3F92"/>
    <w:rsid w:val="002C4289"/>
    <w:rsid w:val="002C4793"/>
    <w:rsid w:val="002C4B53"/>
    <w:rsid w:val="002C4BB6"/>
    <w:rsid w:val="002C4CF3"/>
    <w:rsid w:val="002C4E64"/>
    <w:rsid w:val="002C549A"/>
    <w:rsid w:val="002C6106"/>
    <w:rsid w:val="002C640C"/>
    <w:rsid w:val="002C66B9"/>
    <w:rsid w:val="002C6813"/>
    <w:rsid w:val="002C73BA"/>
    <w:rsid w:val="002C74F7"/>
    <w:rsid w:val="002C797C"/>
    <w:rsid w:val="002C7B69"/>
    <w:rsid w:val="002D02D2"/>
    <w:rsid w:val="002D0E54"/>
    <w:rsid w:val="002D107C"/>
    <w:rsid w:val="002D161E"/>
    <w:rsid w:val="002D1769"/>
    <w:rsid w:val="002D1DB1"/>
    <w:rsid w:val="002D1E1F"/>
    <w:rsid w:val="002D1F9D"/>
    <w:rsid w:val="002D235C"/>
    <w:rsid w:val="002D2834"/>
    <w:rsid w:val="002D30D4"/>
    <w:rsid w:val="002D32A7"/>
    <w:rsid w:val="002D3541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C54"/>
    <w:rsid w:val="002D4C83"/>
    <w:rsid w:val="002D4DBE"/>
    <w:rsid w:val="002D52D7"/>
    <w:rsid w:val="002D530B"/>
    <w:rsid w:val="002D54DB"/>
    <w:rsid w:val="002D58E8"/>
    <w:rsid w:val="002D6109"/>
    <w:rsid w:val="002D67F7"/>
    <w:rsid w:val="002D6899"/>
    <w:rsid w:val="002D6D3E"/>
    <w:rsid w:val="002D6F39"/>
    <w:rsid w:val="002D71EA"/>
    <w:rsid w:val="002D7309"/>
    <w:rsid w:val="002D741E"/>
    <w:rsid w:val="002D749E"/>
    <w:rsid w:val="002D7915"/>
    <w:rsid w:val="002D7A64"/>
    <w:rsid w:val="002D7A9A"/>
    <w:rsid w:val="002D7C45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CBD"/>
    <w:rsid w:val="002E1D95"/>
    <w:rsid w:val="002E24AC"/>
    <w:rsid w:val="002E263E"/>
    <w:rsid w:val="002E2BBF"/>
    <w:rsid w:val="002E37F7"/>
    <w:rsid w:val="002E382E"/>
    <w:rsid w:val="002E38E7"/>
    <w:rsid w:val="002E3A72"/>
    <w:rsid w:val="002E3FD0"/>
    <w:rsid w:val="002E4652"/>
    <w:rsid w:val="002E4B64"/>
    <w:rsid w:val="002E4EF3"/>
    <w:rsid w:val="002E5162"/>
    <w:rsid w:val="002E5380"/>
    <w:rsid w:val="002E5A07"/>
    <w:rsid w:val="002E5AC3"/>
    <w:rsid w:val="002E5F91"/>
    <w:rsid w:val="002E60C6"/>
    <w:rsid w:val="002E6137"/>
    <w:rsid w:val="002E6537"/>
    <w:rsid w:val="002E6646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088E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5E8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223F"/>
    <w:rsid w:val="00302392"/>
    <w:rsid w:val="0030281B"/>
    <w:rsid w:val="00302DF2"/>
    <w:rsid w:val="00302EAF"/>
    <w:rsid w:val="00303279"/>
    <w:rsid w:val="00303B54"/>
    <w:rsid w:val="00303BEE"/>
    <w:rsid w:val="0030406C"/>
    <w:rsid w:val="003045C8"/>
    <w:rsid w:val="0030513B"/>
    <w:rsid w:val="0030516A"/>
    <w:rsid w:val="00305285"/>
    <w:rsid w:val="00305814"/>
    <w:rsid w:val="00305C14"/>
    <w:rsid w:val="00305D47"/>
    <w:rsid w:val="00305E53"/>
    <w:rsid w:val="00305F74"/>
    <w:rsid w:val="00306090"/>
    <w:rsid w:val="00306221"/>
    <w:rsid w:val="00306584"/>
    <w:rsid w:val="00306BAD"/>
    <w:rsid w:val="00306CB0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2204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08"/>
    <w:rsid w:val="00316391"/>
    <w:rsid w:val="00316A97"/>
    <w:rsid w:val="00316D3E"/>
    <w:rsid w:val="00317184"/>
    <w:rsid w:val="003174F9"/>
    <w:rsid w:val="00317922"/>
    <w:rsid w:val="00320D31"/>
    <w:rsid w:val="003211CC"/>
    <w:rsid w:val="0032165F"/>
    <w:rsid w:val="00321BF7"/>
    <w:rsid w:val="0032252B"/>
    <w:rsid w:val="00322A29"/>
    <w:rsid w:val="00322D53"/>
    <w:rsid w:val="00323C76"/>
    <w:rsid w:val="00324053"/>
    <w:rsid w:val="00324C92"/>
    <w:rsid w:val="00325F77"/>
    <w:rsid w:val="003260F4"/>
    <w:rsid w:val="00327856"/>
    <w:rsid w:val="00327CAC"/>
    <w:rsid w:val="00327CAF"/>
    <w:rsid w:val="00327D7B"/>
    <w:rsid w:val="003302C7"/>
    <w:rsid w:val="0033055F"/>
    <w:rsid w:val="003305E4"/>
    <w:rsid w:val="00330983"/>
    <w:rsid w:val="00330E21"/>
    <w:rsid w:val="00331295"/>
    <w:rsid w:val="003313F4"/>
    <w:rsid w:val="00331405"/>
    <w:rsid w:val="00331A26"/>
    <w:rsid w:val="00331CA7"/>
    <w:rsid w:val="00331DB9"/>
    <w:rsid w:val="00331ED1"/>
    <w:rsid w:val="00331F1B"/>
    <w:rsid w:val="00332321"/>
    <w:rsid w:val="00332389"/>
    <w:rsid w:val="00332B63"/>
    <w:rsid w:val="00332B8D"/>
    <w:rsid w:val="00333043"/>
    <w:rsid w:val="003334CB"/>
    <w:rsid w:val="00333C17"/>
    <w:rsid w:val="00333CCC"/>
    <w:rsid w:val="00333FC0"/>
    <w:rsid w:val="003341FD"/>
    <w:rsid w:val="0033507B"/>
    <w:rsid w:val="003350FF"/>
    <w:rsid w:val="003355BC"/>
    <w:rsid w:val="00335832"/>
    <w:rsid w:val="00335D9C"/>
    <w:rsid w:val="0033606F"/>
    <w:rsid w:val="003363AD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D6A"/>
    <w:rsid w:val="003414E6"/>
    <w:rsid w:val="00341F3E"/>
    <w:rsid w:val="00342613"/>
    <w:rsid w:val="00342CCF"/>
    <w:rsid w:val="00342EDB"/>
    <w:rsid w:val="00342FF7"/>
    <w:rsid w:val="0034327A"/>
    <w:rsid w:val="003433A6"/>
    <w:rsid w:val="00343671"/>
    <w:rsid w:val="00344036"/>
    <w:rsid w:val="003452AD"/>
    <w:rsid w:val="0034608D"/>
    <w:rsid w:val="00346408"/>
    <w:rsid w:val="003468BD"/>
    <w:rsid w:val="0034701F"/>
    <w:rsid w:val="00347040"/>
    <w:rsid w:val="0034772E"/>
    <w:rsid w:val="00347E6E"/>
    <w:rsid w:val="00347FE9"/>
    <w:rsid w:val="0035008F"/>
    <w:rsid w:val="0035014F"/>
    <w:rsid w:val="00350375"/>
    <w:rsid w:val="003506B5"/>
    <w:rsid w:val="0035090E"/>
    <w:rsid w:val="00350A38"/>
    <w:rsid w:val="00351808"/>
    <w:rsid w:val="00351ED9"/>
    <w:rsid w:val="0035216B"/>
    <w:rsid w:val="00352225"/>
    <w:rsid w:val="00352A92"/>
    <w:rsid w:val="003532F4"/>
    <w:rsid w:val="00353A60"/>
    <w:rsid w:val="00353AA3"/>
    <w:rsid w:val="00354578"/>
    <w:rsid w:val="00354BD0"/>
    <w:rsid w:val="0035501A"/>
    <w:rsid w:val="003555FE"/>
    <w:rsid w:val="0035563B"/>
    <w:rsid w:val="00355812"/>
    <w:rsid w:val="00355998"/>
    <w:rsid w:val="00356283"/>
    <w:rsid w:val="003563CD"/>
    <w:rsid w:val="003567D3"/>
    <w:rsid w:val="0035696F"/>
    <w:rsid w:val="00356AAF"/>
    <w:rsid w:val="00356E5C"/>
    <w:rsid w:val="003572FD"/>
    <w:rsid w:val="00357AC3"/>
    <w:rsid w:val="00357D1B"/>
    <w:rsid w:val="00357F0A"/>
    <w:rsid w:val="00360271"/>
    <w:rsid w:val="00360495"/>
    <w:rsid w:val="00360777"/>
    <w:rsid w:val="00360AEE"/>
    <w:rsid w:val="0036124B"/>
    <w:rsid w:val="003615B9"/>
    <w:rsid w:val="00361A00"/>
    <w:rsid w:val="00361CAB"/>
    <w:rsid w:val="00361E1B"/>
    <w:rsid w:val="00361F81"/>
    <w:rsid w:val="003622B4"/>
    <w:rsid w:val="003622CD"/>
    <w:rsid w:val="0036265B"/>
    <w:rsid w:val="003626F7"/>
    <w:rsid w:val="0036284C"/>
    <w:rsid w:val="00362908"/>
    <w:rsid w:val="00362C1E"/>
    <w:rsid w:val="00362FA9"/>
    <w:rsid w:val="00363095"/>
    <w:rsid w:val="003637B6"/>
    <w:rsid w:val="00363B22"/>
    <w:rsid w:val="00363E9C"/>
    <w:rsid w:val="00364390"/>
    <w:rsid w:val="00364540"/>
    <w:rsid w:val="00365FAC"/>
    <w:rsid w:val="0036643D"/>
    <w:rsid w:val="0036661D"/>
    <w:rsid w:val="003669DF"/>
    <w:rsid w:val="00366E95"/>
    <w:rsid w:val="00366FD5"/>
    <w:rsid w:val="00367005"/>
    <w:rsid w:val="003670B6"/>
    <w:rsid w:val="003679CE"/>
    <w:rsid w:val="00367CF5"/>
    <w:rsid w:val="003703A9"/>
    <w:rsid w:val="003707B3"/>
    <w:rsid w:val="00370A3A"/>
    <w:rsid w:val="0037126E"/>
    <w:rsid w:val="00371936"/>
    <w:rsid w:val="0037193C"/>
    <w:rsid w:val="003719A7"/>
    <w:rsid w:val="00371A5F"/>
    <w:rsid w:val="00371B15"/>
    <w:rsid w:val="00371B55"/>
    <w:rsid w:val="00372E5C"/>
    <w:rsid w:val="00373578"/>
    <w:rsid w:val="00373A49"/>
    <w:rsid w:val="00374082"/>
    <w:rsid w:val="0037411C"/>
    <w:rsid w:val="00374417"/>
    <w:rsid w:val="00374487"/>
    <w:rsid w:val="00374505"/>
    <w:rsid w:val="00374512"/>
    <w:rsid w:val="00374DF0"/>
    <w:rsid w:val="00375304"/>
    <w:rsid w:val="00375628"/>
    <w:rsid w:val="00376677"/>
    <w:rsid w:val="00376E56"/>
    <w:rsid w:val="00377498"/>
    <w:rsid w:val="00377DA0"/>
    <w:rsid w:val="0038053F"/>
    <w:rsid w:val="003809F6"/>
    <w:rsid w:val="00380CE9"/>
    <w:rsid w:val="00381471"/>
    <w:rsid w:val="0038193F"/>
    <w:rsid w:val="00381B2F"/>
    <w:rsid w:val="003833AD"/>
    <w:rsid w:val="0038419C"/>
    <w:rsid w:val="003847EB"/>
    <w:rsid w:val="003849F3"/>
    <w:rsid w:val="00384CC0"/>
    <w:rsid w:val="003852FE"/>
    <w:rsid w:val="003858E2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33B"/>
    <w:rsid w:val="003914E0"/>
    <w:rsid w:val="00391546"/>
    <w:rsid w:val="00391A69"/>
    <w:rsid w:val="00391AB2"/>
    <w:rsid w:val="00391D4A"/>
    <w:rsid w:val="00392422"/>
    <w:rsid w:val="0039291C"/>
    <w:rsid w:val="00393CBD"/>
    <w:rsid w:val="0039533D"/>
    <w:rsid w:val="00395461"/>
    <w:rsid w:val="00395945"/>
    <w:rsid w:val="00395AFD"/>
    <w:rsid w:val="00395BBB"/>
    <w:rsid w:val="00395D60"/>
    <w:rsid w:val="00396497"/>
    <w:rsid w:val="003964BF"/>
    <w:rsid w:val="00397215"/>
    <w:rsid w:val="0039749D"/>
    <w:rsid w:val="00397515"/>
    <w:rsid w:val="003979C5"/>
    <w:rsid w:val="00397CE8"/>
    <w:rsid w:val="00397D8C"/>
    <w:rsid w:val="003A08D7"/>
    <w:rsid w:val="003A092D"/>
    <w:rsid w:val="003A2960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5338"/>
    <w:rsid w:val="003A537E"/>
    <w:rsid w:val="003A54FA"/>
    <w:rsid w:val="003A57DA"/>
    <w:rsid w:val="003A5962"/>
    <w:rsid w:val="003A5E5F"/>
    <w:rsid w:val="003A6329"/>
    <w:rsid w:val="003A65A9"/>
    <w:rsid w:val="003A6BEF"/>
    <w:rsid w:val="003A707E"/>
    <w:rsid w:val="003A7461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454C"/>
    <w:rsid w:val="003B4767"/>
    <w:rsid w:val="003B4D9C"/>
    <w:rsid w:val="003B4DED"/>
    <w:rsid w:val="003B4F16"/>
    <w:rsid w:val="003B4F1C"/>
    <w:rsid w:val="003B52EF"/>
    <w:rsid w:val="003B551D"/>
    <w:rsid w:val="003B59EA"/>
    <w:rsid w:val="003B60FD"/>
    <w:rsid w:val="003B65A5"/>
    <w:rsid w:val="003B6645"/>
    <w:rsid w:val="003B66B0"/>
    <w:rsid w:val="003B6763"/>
    <w:rsid w:val="003B6989"/>
    <w:rsid w:val="003B700F"/>
    <w:rsid w:val="003B72F3"/>
    <w:rsid w:val="003B7320"/>
    <w:rsid w:val="003B76FF"/>
    <w:rsid w:val="003C0536"/>
    <w:rsid w:val="003C0555"/>
    <w:rsid w:val="003C0718"/>
    <w:rsid w:val="003C0B4F"/>
    <w:rsid w:val="003C0D89"/>
    <w:rsid w:val="003C12AC"/>
    <w:rsid w:val="003C134E"/>
    <w:rsid w:val="003C1703"/>
    <w:rsid w:val="003C1E5A"/>
    <w:rsid w:val="003C2142"/>
    <w:rsid w:val="003C25E6"/>
    <w:rsid w:val="003C2BC9"/>
    <w:rsid w:val="003C2C48"/>
    <w:rsid w:val="003C3031"/>
    <w:rsid w:val="003C303E"/>
    <w:rsid w:val="003C3059"/>
    <w:rsid w:val="003C3F28"/>
    <w:rsid w:val="003C4B0A"/>
    <w:rsid w:val="003C4F60"/>
    <w:rsid w:val="003C52E6"/>
    <w:rsid w:val="003C549A"/>
    <w:rsid w:val="003C560D"/>
    <w:rsid w:val="003C60E9"/>
    <w:rsid w:val="003C6E37"/>
    <w:rsid w:val="003C70D7"/>
    <w:rsid w:val="003C7182"/>
    <w:rsid w:val="003C7533"/>
    <w:rsid w:val="003C7E5F"/>
    <w:rsid w:val="003D035B"/>
    <w:rsid w:val="003D0B0C"/>
    <w:rsid w:val="003D12C9"/>
    <w:rsid w:val="003D153E"/>
    <w:rsid w:val="003D16A4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FE5"/>
    <w:rsid w:val="003D442E"/>
    <w:rsid w:val="003D48AB"/>
    <w:rsid w:val="003D4B68"/>
    <w:rsid w:val="003D5A61"/>
    <w:rsid w:val="003D671F"/>
    <w:rsid w:val="003D6E1C"/>
    <w:rsid w:val="003D747A"/>
    <w:rsid w:val="003D758F"/>
    <w:rsid w:val="003E00DA"/>
    <w:rsid w:val="003E0537"/>
    <w:rsid w:val="003E05B6"/>
    <w:rsid w:val="003E05DB"/>
    <w:rsid w:val="003E063F"/>
    <w:rsid w:val="003E0877"/>
    <w:rsid w:val="003E0BA1"/>
    <w:rsid w:val="003E0C77"/>
    <w:rsid w:val="003E0CDD"/>
    <w:rsid w:val="003E0EEF"/>
    <w:rsid w:val="003E132D"/>
    <w:rsid w:val="003E2165"/>
    <w:rsid w:val="003E27EC"/>
    <w:rsid w:val="003E344C"/>
    <w:rsid w:val="003E363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5819"/>
    <w:rsid w:val="003E5C9D"/>
    <w:rsid w:val="003E7694"/>
    <w:rsid w:val="003E7A62"/>
    <w:rsid w:val="003F1116"/>
    <w:rsid w:val="003F12C3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73F"/>
    <w:rsid w:val="003F5F94"/>
    <w:rsid w:val="003F6052"/>
    <w:rsid w:val="003F60C3"/>
    <w:rsid w:val="003F741E"/>
    <w:rsid w:val="004002A5"/>
    <w:rsid w:val="00400348"/>
    <w:rsid w:val="00400C43"/>
    <w:rsid w:val="004017B0"/>
    <w:rsid w:val="00401E67"/>
    <w:rsid w:val="00401ED7"/>
    <w:rsid w:val="00401F85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5E82"/>
    <w:rsid w:val="00406270"/>
    <w:rsid w:val="004062D0"/>
    <w:rsid w:val="00406DE6"/>
    <w:rsid w:val="004077C1"/>
    <w:rsid w:val="00407E1D"/>
    <w:rsid w:val="0041009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6C"/>
    <w:rsid w:val="00413800"/>
    <w:rsid w:val="00413BF5"/>
    <w:rsid w:val="00413D13"/>
    <w:rsid w:val="004140AC"/>
    <w:rsid w:val="0041437C"/>
    <w:rsid w:val="0041478B"/>
    <w:rsid w:val="00414798"/>
    <w:rsid w:val="00415548"/>
    <w:rsid w:val="0041576C"/>
    <w:rsid w:val="0041593F"/>
    <w:rsid w:val="0041635E"/>
    <w:rsid w:val="0041666F"/>
    <w:rsid w:val="00417038"/>
    <w:rsid w:val="0041752D"/>
    <w:rsid w:val="004176C2"/>
    <w:rsid w:val="00417C46"/>
    <w:rsid w:val="0042008C"/>
    <w:rsid w:val="004203AE"/>
    <w:rsid w:val="00420486"/>
    <w:rsid w:val="00420692"/>
    <w:rsid w:val="00420B9F"/>
    <w:rsid w:val="00421072"/>
    <w:rsid w:val="004213B2"/>
    <w:rsid w:val="00421873"/>
    <w:rsid w:val="00421E1A"/>
    <w:rsid w:val="00421E83"/>
    <w:rsid w:val="00421FF9"/>
    <w:rsid w:val="00422AC7"/>
    <w:rsid w:val="00422E2F"/>
    <w:rsid w:val="0042334E"/>
    <w:rsid w:val="00423384"/>
    <w:rsid w:val="00423CB1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DDD"/>
    <w:rsid w:val="00426DE6"/>
    <w:rsid w:val="004272CD"/>
    <w:rsid w:val="004277F4"/>
    <w:rsid w:val="00427857"/>
    <w:rsid w:val="0042796F"/>
    <w:rsid w:val="00427E99"/>
    <w:rsid w:val="00427F16"/>
    <w:rsid w:val="00430D7B"/>
    <w:rsid w:val="00431D35"/>
    <w:rsid w:val="004321AA"/>
    <w:rsid w:val="00432682"/>
    <w:rsid w:val="00432879"/>
    <w:rsid w:val="00432A72"/>
    <w:rsid w:val="00432BC7"/>
    <w:rsid w:val="00432C0A"/>
    <w:rsid w:val="0043333E"/>
    <w:rsid w:val="00433FEA"/>
    <w:rsid w:val="004344A0"/>
    <w:rsid w:val="00434CC7"/>
    <w:rsid w:val="00435338"/>
    <w:rsid w:val="004356C6"/>
    <w:rsid w:val="00435A77"/>
    <w:rsid w:val="00435EB8"/>
    <w:rsid w:val="00436451"/>
    <w:rsid w:val="00436DA5"/>
    <w:rsid w:val="004374B7"/>
    <w:rsid w:val="00437A00"/>
    <w:rsid w:val="004409A8"/>
    <w:rsid w:val="004409FF"/>
    <w:rsid w:val="0044128B"/>
    <w:rsid w:val="004413B2"/>
    <w:rsid w:val="0044148E"/>
    <w:rsid w:val="00441631"/>
    <w:rsid w:val="00441A6E"/>
    <w:rsid w:val="00441BD1"/>
    <w:rsid w:val="00441C9F"/>
    <w:rsid w:val="00441DDF"/>
    <w:rsid w:val="004430E0"/>
    <w:rsid w:val="00443B07"/>
    <w:rsid w:val="00443CDB"/>
    <w:rsid w:val="00443CFB"/>
    <w:rsid w:val="004441C7"/>
    <w:rsid w:val="004444D6"/>
    <w:rsid w:val="00444DFD"/>
    <w:rsid w:val="00445115"/>
    <w:rsid w:val="00445434"/>
    <w:rsid w:val="00445760"/>
    <w:rsid w:val="00445876"/>
    <w:rsid w:val="00446155"/>
    <w:rsid w:val="0044660A"/>
    <w:rsid w:val="004468D4"/>
    <w:rsid w:val="00447236"/>
    <w:rsid w:val="004472D4"/>
    <w:rsid w:val="004474A3"/>
    <w:rsid w:val="00447D83"/>
    <w:rsid w:val="0045028D"/>
    <w:rsid w:val="00450ED5"/>
    <w:rsid w:val="0045120E"/>
    <w:rsid w:val="004514F4"/>
    <w:rsid w:val="00451946"/>
    <w:rsid w:val="00451CD3"/>
    <w:rsid w:val="00452C2D"/>
    <w:rsid w:val="00452EF2"/>
    <w:rsid w:val="00453312"/>
    <w:rsid w:val="004534F2"/>
    <w:rsid w:val="00453948"/>
    <w:rsid w:val="00453AE2"/>
    <w:rsid w:val="00453EAE"/>
    <w:rsid w:val="00453FC7"/>
    <w:rsid w:val="0045424A"/>
    <w:rsid w:val="00454ED4"/>
    <w:rsid w:val="00454FF7"/>
    <w:rsid w:val="00455206"/>
    <w:rsid w:val="00455367"/>
    <w:rsid w:val="004554D1"/>
    <w:rsid w:val="004554F8"/>
    <w:rsid w:val="00455991"/>
    <w:rsid w:val="00455D12"/>
    <w:rsid w:val="00455ED1"/>
    <w:rsid w:val="004561CF"/>
    <w:rsid w:val="004564FE"/>
    <w:rsid w:val="00456840"/>
    <w:rsid w:val="00456889"/>
    <w:rsid w:val="00457331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5061"/>
    <w:rsid w:val="004654B3"/>
    <w:rsid w:val="00465500"/>
    <w:rsid w:val="00465DD7"/>
    <w:rsid w:val="004661F8"/>
    <w:rsid w:val="00466275"/>
    <w:rsid w:val="00466500"/>
    <w:rsid w:val="004666CD"/>
    <w:rsid w:val="00466714"/>
    <w:rsid w:val="00466C90"/>
    <w:rsid w:val="0046731A"/>
    <w:rsid w:val="0046734F"/>
    <w:rsid w:val="0046766E"/>
    <w:rsid w:val="00467941"/>
    <w:rsid w:val="00467F0A"/>
    <w:rsid w:val="00470146"/>
    <w:rsid w:val="0047025E"/>
    <w:rsid w:val="0047032A"/>
    <w:rsid w:val="00470B51"/>
    <w:rsid w:val="00470DEA"/>
    <w:rsid w:val="00471A57"/>
    <w:rsid w:val="00471D66"/>
    <w:rsid w:val="00471DB7"/>
    <w:rsid w:val="0047265F"/>
    <w:rsid w:val="0047291B"/>
    <w:rsid w:val="004730B4"/>
    <w:rsid w:val="0047391D"/>
    <w:rsid w:val="00473CD8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F99"/>
    <w:rsid w:val="00476062"/>
    <w:rsid w:val="00476315"/>
    <w:rsid w:val="00476481"/>
    <w:rsid w:val="004766FE"/>
    <w:rsid w:val="004767F4"/>
    <w:rsid w:val="00476CC8"/>
    <w:rsid w:val="00477597"/>
    <w:rsid w:val="00477F10"/>
    <w:rsid w:val="0048049E"/>
    <w:rsid w:val="00480711"/>
    <w:rsid w:val="00480D58"/>
    <w:rsid w:val="00480DE6"/>
    <w:rsid w:val="0048107A"/>
    <w:rsid w:val="0048147C"/>
    <w:rsid w:val="00482AC2"/>
    <w:rsid w:val="00483119"/>
    <w:rsid w:val="00484182"/>
    <w:rsid w:val="004842EC"/>
    <w:rsid w:val="0048442F"/>
    <w:rsid w:val="004844FE"/>
    <w:rsid w:val="004849ED"/>
    <w:rsid w:val="004849EE"/>
    <w:rsid w:val="00484F43"/>
    <w:rsid w:val="00485744"/>
    <w:rsid w:val="00485D5C"/>
    <w:rsid w:val="00486A67"/>
    <w:rsid w:val="00486B86"/>
    <w:rsid w:val="00486DA7"/>
    <w:rsid w:val="00487D1E"/>
    <w:rsid w:val="00487EF8"/>
    <w:rsid w:val="004906D5"/>
    <w:rsid w:val="00490896"/>
    <w:rsid w:val="00490E7F"/>
    <w:rsid w:val="00490F4E"/>
    <w:rsid w:val="00491347"/>
    <w:rsid w:val="00491465"/>
    <w:rsid w:val="0049189F"/>
    <w:rsid w:val="00491CA5"/>
    <w:rsid w:val="0049256B"/>
    <w:rsid w:val="00492CDC"/>
    <w:rsid w:val="00493508"/>
    <w:rsid w:val="0049352A"/>
    <w:rsid w:val="0049371E"/>
    <w:rsid w:val="00493A6C"/>
    <w:rsid w:val="00494239"/>
    <w:rsid w:val="0049462F"/>
    <w:rsid w:val="00494EC2"/>
    <w:rsid w:val="00494F79"/>
    <w:rsid w:val="0049518E"/>
    <w:rsid w:val="00495323"/>
    <w:rsid w:val="00495AE5"/>
    <w:rsid w:val="0049643B"/>
    <w:rsid w:val="00496528"/>
    <w:rsid w:val="00496753"/>
    <w:rsid w:val="00496ABC"/>
    <w:rsid w:val="00496DE6"/>
    <w:rsid w:val="004972D7"/>
    <w:rsid w:val="004975BA"/>
    <w:rsid w:val="004A01C0"/>
    <w:rsid w:val="004A0BBC"/>
    <w:rsid w:val="004A1065"/>
    <w:rsid w:val="004A13A4"/>
    <w:rsid w:val="004A1A42"/>
    <w:rsid w:val="004A1AC8"/>
    <w:rsid w:val="004A2253"/>
    <w:rsid w:val="004A2AE7"/>
    <w:rsid w:val="004A389F"/>
    <w:rsid w:val="004A38D2"/>
    <w:rsid w:val="004A3B8D"/>
    <w:rsid w:val="004A42FB"/>
    <w:rsid w:val="004A4825"/>
    <w:rsid w:val="004A65DA"/>
    <w:rsid w:val="004A66CC"/>
    <w:rsid w:val="004A6C31"/>
    <w:rsid w:val="004A711C"/>
    <w:rsid w:val="004A7452"/>
    <w:rsid w:val="004A7C18"/>
    <w:rsid w:val="004A7ED0"/>
    <w:rsid w:val="004B05AE"/>
    <w:rsid w:val="004B0CBA"/>
    <w:rsid w:val="004B0E17"/>
    <w:rsid w:val="004B1700"/>
    <w:rsid w:val="004B1FE6"/>
    <w:rsid w:val="004B2373"/>
    <w:rsid w:val="004B2642"/>
    <w:rsid w:val="004B2C32"/>
    <w:rsid w:val="004B2E25"/>
    <w:rsid w:val="004B2ED3"/>
    <w:rsid w:val="004B3B9F"/>
    <w:rsid w:val="004B3C21"/>
    <w:rsid w:val="004B4538"/>
    <w:rsid w:val="004B52FB"/>
    <w:rsid w:val="004B540E"/>
    <w:rsid w:val="004B5557"/>
    <w:rsid w:val="004B5A3C"/>
    <w:rsid w:val="004B5FFF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2E87"/>
    <w:rsid w:val="004C3042"/>
    <w:rsid w:val="004C346D"/>
    <w:rsid w:val="004C35B9"/>
    <w:rsid w:val="004C4014"/>
    <w:rsid w:val="004C404E"/>
    <w:rsid w:val="004C4899"/>
    <w:rsid w:val="004C4B37"/>
    <w:rsid w:val="004C4D12"/>
    <w:rsid w:val="004C4EF5"/>
    <w:rsid w:val="004C57C3"/>
    <w:rsid w:val="004C59DB"/>
    <w:rsid w:val="004C5A5F"/>
    <w:rsid w:val="004C5BBB"/>
    <w:rsid w:val="004C6C6A"/>
    <w:rsid w:val="004C7058"/>
    <w:rsid w:val="004C7235"/>
    <w:rsid w:val="004D0673"/>
    <w:rsid w:val="004D0C1F"/>
    <w:rsid w:val="004D1177"/>
    <w:rsid w:val="004D15CE"/>
    <w:rsid w:val="004D1634"/>
    <w:rsid w:val="004D1BC5"/>
    <w:rsid w:val="004D1F25"/>
    <w:rsid w:val="004D2C31"/>
    <w:rsid w:val="004D3124"/>
    <w:rsid w:val="004D3242"/>
    <w:rsid w:val="004D37D4"/>
    <w:rsid w:val="004D3A39"/>
    <w:rsid w:val="004D3CBC"/>
    <w:rsid w:val="004D428F"/>
    <w:rsid w:val="004D45BD"/>
    <w:rsid w:val="004D45BF"/>
    <w:rsid w:val="004D4C13"/>
    <w:rsid w:val="004D4CE9"/>
    <w:rsid w:val="004D515B"/>
    <w:rsid w:val="004D550A"/>
    <w:rsid w:val="004D5520"/>
    <w:rsid w:val="004D5D47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2DD"/>
    <w:rsid w:val="004E1C7C"/>
    <w:rsid w:val="004E22B3"/>
    <w:rsid w:val="004E289B"/>
    <w:rsid w:val="004E2964"/>
    <w:rsid w:val="004E2DB9"/>
    <w:rsid w:val="004E3437"/>
    <w:rsid w:val="004E3861"/>
    <w:rsid w:val="004E3974"/>
    <w:rsid w:val="004E467B"/>
    <w:rsid w:val="004E4911"/>
    <w:rsid w:val="004E4BFE"/>
    <w:rsid w:val="004E4C8B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13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F5B"/>
    <w:rsid w:val="004F5FCC"/>
    <w:rsid w:val="004F6475"/>
    <w:rsid w:val="004F6B53"/>
    <w:rsid w:val="004F6F26"/>
    <w:rsid w:val="004F76D9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B63"/>
    <w:rsid w:val="00505261"/>
    <w:rsid w:val="0050663C"/>
    <w:rsid w:val="00506858"/>
    <w:rsid w:val="00506DF8"/>
    <w:rsid w:val="00506F03"/>
    <w:rsid w:val="00507465"/>
    <w:rsid w:val="005077BB"/>
    <w:rsid w:val="00507D2A"/>
    <w:rsid w:val="005102CD"/>
    <w:rsid w:val="005102D5"/>
    <w:rsid w:val="00510806"/>
    <w:rsid w:val="005109D5"/>
    <w:rsid w:val="00510D36"/>
    <w:rsid w:val="005114E4"/>
    <w:rsid w:val="00511CD6"/>
    <w:rsid w:val="0051211A"/>
    <w:rsid w:val="0051295F"/>
    <w:rsid w:val="00512EB8"/>
    <w:rsid w:val="0051331A"/>
    <w:rsid w:val="00513627"/>
    <w:rsid w:val="005136D7"/>
    <w:rsid w:val="00513E85"/>
    <w:rsid w:val="00514379"/>
    <w:rsid w:val="00514A98"/>
    <w:rsid w:val="005151C9"/>
    <w:rsid w:val="005153ED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E46"/>
    <w:rsid w:val="00521A83"/>
    <w:rsid w:val="00521B67"/>
    <w:rsid w:val="00521F23"/>
    <w:rsid w:val="00521F91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A2B"/>
    <w:rsid w:val="00526115"/>
    <w:rsid w:val="005263A1"/>
    <w:rsid w:val="005270AB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5D7E"/>
    <w:rsid w:val="0053675F"/>
    <w:rsid w:val="0053785F"/>
    <w:rsid w:val="00537CA8"/>
    <w:rsid w:val="005403CB"/>
    <w:rsid w:val="0054053F"/>
    <w:rsid w:val="00540AAB"/>
    <w:rsid w:val="0054118C"/>
    <w:rsid w:val="005413DB"/>
    <w:rsid w:val="0054161D"/>
    <w:rsid w:val="00541A70"/>
    <w:rsid w:val="00541CE0"/>
    <w:rsid w:val="005427B5"/>
    <w:rsid w:val="005427CF"/>
    <w:rsid w:val="005438A6"/>
    <w:rsid w:val="00543C85"/>
    <w:rsid w:val="00543ECD"/>
    <w:rsid w:val="00544B2B"/>
    <w:rsid w:val="0054529E"/>
    <w:rsid w:val="0054533A"/>
    <w:rsid w:val="00545830"/>
    <w:rsid w:val="00545890"/>
    <w:rsid w:val="005458DC"/>
    <w:rsid w:val="00546099"/>
    <w:rsid w:val="00546252"/>
    <w:rsid w:val="00546FE2"/>
    <w:rsid w:val="005475EE"/>
    <w:rsid w:val="005477DB"/>
    <w:rsid w:val="0054789E"/>
    <w:rsid w:val="00547C9A"/>
    <w:rsid w:val="00552AAD"/>
    <w:rsid w:val="00552EC2"/>
    <w:rsid w:val="0055362E"/>
    <w:rsid w:val="00553DD9"/>
    <w:rsid w:val="00554537"/>
    <w:rsid w:val="0055490E"/>
    <w:rsid w:val="00554989"/>
    <w:rsid w:val="00554B6E"/>
    <w:rsid w:val="005550A2"/>
    <w:rsid w:val="0055525C"/>
    <w:rsid w:val="005559EC"/>
    <w:rsid w:val="00555C07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60065"/>
    <w:rsid w:val="005602F1"/>
    <w:rsid w:val="005605AB"/>
    <w:rsid w:val="005606AE"/>
    <w:rsid w:val="00561B00"/>
    <w:rsid w:val="00561EF0"/>
    <w:rsid w:val="005626E7"/>
    <w:rsid w:val="00562A1A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EAC"/>
    <w:rsid w:val="0056674D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33E"/>
    <w:rsid w:val="00573A6F"/>
    <w:rsid w:val="005743F3"/>
    <w:rsid w:val="00574E73"/>
    <w:rsid w:val="0057523A"/>
    <w:rsid w:val="005752D8"/>
    <w:rsid w:val="00575BAE"/>
    <w:rsid w:val="005760E0"/>
    <w:rsid w:val="00576219"/>
    <w:rsid w:val="0057693C"/>
    <w:rsid w:val="00576C2A"/>
    <w:rsid w:val="00576D64"/>
    <w:rsid w:val="005774A7"/>
    <w:rsid w:val="00577E6F"/>
    <w:rsid w:val="0058002A"/>
    <w:rsid w:val="0058028C"/>
    <w:rsid w:val="00580531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F8C"/>
    <w:rsid w:val="005830A1"/>
    <w:rsid w:val="00583396"/>
    <w:rsid w:val="0058398E"/>
    <w:rsid w:val="00583AF1"/>
    <w:rsid w:val="00583DAE"/>
    <w:rsid w:val="00584AC6"/>
    <w:rsid w:val="00584CE0"/>
    <w:rsid w:val="00584D51"/>
    <w:rsid w:val="00584DC3"/>
    <w:rsid w:val="00585F6D"/>
    <w:rsid w:val="005865A9"/>
    <w:rsid w:val="00586695"/>
    <w:rsid w:val="00586B22"/>
    <w:rsid w:val="005873C3"/>
    <w:rsid w:val="0059088B"/>
    <w:rsid w:val="0059095F"/>
    <w:rsid w:val="00590E63"/>
    <w:rsid w:val="005913BC"/>
    <w:rsid w:val="005918D6"/>
    <w:rsid w:val="00591B7F"/>
    <w:rsid w:val="00591CD8"/>
    <w:rsid w:val="00591FEC"/>
    <w:rsid w:val="00592446"/>
    <w:rsid w:val="005928F0"/>
    <w:rsid w:val="00592CD3"/>
    <w:rsid w:val="00592D37"/>
    <w:rsid w:val="0059390F"/>
    <w:rsid w:val="005940AC"/>
    <w:rsid w:val="005946A1"/>
    <w:rsid w:val="00594B4C"/>
    <w:rsid w:val="00594F68"/>
    <w:rsid w:val="0059578C"/>
    <w:rsid w:val="0059598F"/>
    <w:rsid w:val="00595DAC"/>
    <w:rsid w:val="00596243"/>
    <w:rsid w:val="005968C1"/>
    <w:rsid w:val="00596EF1"/>
    <w:rsid w:val="005971B1"/>
    <w:rsid w:val="00597A1C"/>
    <w:rsid w:val="005A0373"/>
    <w:rsid w:val="005A094D"/>
    <w:rsid w:val="005A15EB"/>
    <w:rsid w:val="005A1A05"/>
    <w:rsid w:val="005A1C41"/>
    <w:rsid w:val="005A2088"/>
    <w:rsid w:val="005A210D"/>
    <w:rsid w:val="005A31DA"/>
    <w:rsid w:val="005A3327"/>
    <w:rsid w:val="005A3641"/>
    <w:rsid w:val="005A377E"/>
    <w:rsid w:val="005A3FE0"/>
    <w:rsid w:val="005A5258"/>
    <w:rsid w:val="005A5399"/>
    <w:rsid w:val="005A5882"/>
    <w:rsid w:val="005A5B9B"/>
    <w:rsid w:val="005A5C26"/>
    <w:rsid w:val="005A5CC4"/>
    <w:rsid w:val="005A6340"/>
    <w:rsid w:val="005A685F"/>
    <w:rsid w:val="005A6A71"/>
    <w:rsid w:val="005A6F9A"/>
    <w:rsid w:val="005A6FB9"/>
    <w:rsid w:val="005A771F"/>
    <w:rsid w:val="005A79A5"/>
    <w:rsid w:val="005A7D14"/>
    <w:rsid w:val="005A7D92"/>
    <w:rsid w:val="005A7E7C"/>
    <w:rsid w:val="005B04DC"/>
    <w:rsid w:val="005B07AE"/>
    <w:rsid w:val="005B0818"/>
    <w:rsid w:val="005B0E17"/>
    <w:rsid w:val="005B0E48"/>
    <w:rsid w:val="005B0F5E"/>
    <w:rsid w:val="005B159A"/>
    <w:rsid w:val="005B15DD"/>
    <w:rsid w:val="005B3B20"/>
    <w:rsid w:val="005B3BBA"/>
    <w:rsid w:val="005B4350"/>
    <w:rsid w:val="005B4768"/>
    <w:rsid w:val="005B4DB8"/>
    <w:rsid w:val="005B4DD4"/>
    <w:rsid w:val="005B55DB"/>
    <w:rsid w:val="005B62BB"/>
    <w:rsid w:val="005B6C6B"/>
    <w:rsid w:val="005B6CCD"/>
    <w:rsid w:val="005B6F4E"/>
    <w:rsid w:val="005B75A8"/>
    <w:rsid w:val="005B77E6"/>
    <w:rsid w:val="005B7891"/>
    <w:rsid w:val="005B7AAC"/>
    <w:rsid w:val="005C0050"/>
    <w:rsid w:val="005C0216"/>
    <w:rsid w:val="005C1859"/>
    <w:rsid w:val="005C1866"/>
    <w:rsid w:val="005C1961"/>
    <w:rsid w:val="005C1D04"/>
    <w:rsid w:val="005C27E3"/>
    <w:rsid w:val="005C2A4C"/>
    <w:rsid w:val="005C2B1C"/>
    <w:rsid w:val="005C2D0A"/>
    <w:rsid w:val="005C415A"/>
    <w:rsid w:val="005C4284"/>
    <w:rsid w:val="005C42A1"/>
    <w:rsid w:val="005C4801"/>
    <w:rsid w:val="005C4AAB"/>
    <w:rsid w:val="005C51F9"/>
    <w:rsid w:val="005C5969"/>
    <w:rsid w:val="005C5A87"/>
    <w:rsid w:val="005C61BC"/>
    <w:rsid w:val="005C649C"/>
    <w:rsid w:val="005C6806"/>
    <w:rsid w:val="005C6926"/>
    <w:rsid w:val="005C6C92"/>
    <w:rsid w:val="005C7F60"/>
    <w:rsid w:val="005D01C2"/>
    <w:rsid w:val="005D0431"/>
    <w:rsid w:val="005D0A1C"/>
    <w:rsid w:val="005D0FE0"/>
    <w:rsid w:val="005D1121"/>
    <w:rsid w:val="005D1507"/>
    <w:rsid w:val="005D27B1"/>
    <w:rsid w:val="005D29AE"/>
    <w:rsid w:val="005D3361"/>
    <w:rsid w:val="005D3B6B"/>
    <w:rsid w:val="005D3CB5"/>
    <w:rsid w:val="005D3FC4"/>
    <w:rsid w:val="005D3FCC"/>
    <w:rsid w:val="005D415E"/>
    <w:rsid w:val="005D4D80"/>
    <w:rsid w:val="005D5091"/>
    <w:rsid w:val="005D50B0"/>
    <w:rsid w:val="005D5344"/>
    <w:rsid w:val="005D5DDF"/>
    <w:rsid w:val="005D5E9C"/>
    <w:rsid w:val="005D5F92"/>
    <w:rsid w:val="005D6304"/>
    <w:rsid w:val="005D638A"/>
    <w:rsid w:val="005D63D1"/>
    <w:rsid w:val="005D6856"/>
    <w:rsid w:val="005D6DE3"/>
    <w:rsid w:val="005D7428"/>
    <w:rsid w:val="005D751D"/>
    <w:rsid w:val="005D7A37"/>
    <w:rsid w:val="005D7F19"/>
    <w:rsid w:val="005E0955"/>
    <w:rsid w:val="005E0DB7"/>
    <w:rsid w:val="005E16C4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C6"/>
    <w:rsid w:val="005F4A52"/>
    <w:rsid w:val="005F4DF4"/>
    <w:rsid w:val="005F4FD4"/>
    <w:rsid w:val="005F56F9"/>
    <w:rsid w:val="005F63AF"/>
    <w:rsid w:val="005F64F1"/>
    <w:rsid w:val="005F6F7A"/>
    <w:rsid w:val="005F75C3"/>
    <w:rsid w:val="005F7761"/>
    <w:rsid w:val="006008DB"/>
    <w:rsid w:val="0060096D"/>
    <w:rsid w:val="00600D72"/>
    <w:rsid w:val="00601298"/>
    <w:rsid w:val="0060131F"/>
    <w:rsid w:val="0060132F"/>
    <w:rsid w:val="0060169B"/>
    <w:rsid w:val="00601FC6"/>
    <w:rsid w:val="00602E23"/>
    <w:rsid w:val="00603E9B"/>
    <w:rsid w:val="006045B9"/>
    <w:rsid w:val="00604744"/>
    <w:rsid w:val="006056A8"/>
    <w:rsid w:val="00605857"/>
    <w:rsid w:val="00605A80"/>
    <w:rsid w:val="00605F7C"/>
    <w:rsid w:val="00605F90"/>
    <w:rsid w:val="00605FF6"/>
    <w:rsid w:val="006064FE"/>
    <w:rsid w:val="0060678D"/>
    <w:rsid w:val="00606792"/>
    <w:rsid w:val="00606A29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BE1"/>
    <w:rsid w:val="0061517E"/>
    <w:rsid w:val="00615298"/>
    <w:rsid w:val="00615956"/>
    <w:rsid w:val="00616385"/>
    <w:rsid w:val="006166B1"/>
    <w:rsid w:val="0061682C"/>
    <w:rsid w:val="006172B9"/>
    <w:rsid w:val="006172F3"/>
    <w:rsid w:val="006174ED"/>
    <w:rsid w:val="00617AA6"/>
    <w:rsid w:val="00617F9C"/>
    <w:rsid w:val="00620B85"/>
    <w:rsid w:val="00620CFA"/>
    <w:rsid w:val="00620F3A"/>
    <w:rsid w:val="00621432"/>
    <w:rsid w:val="00621C7C"/>
    <w:rsid w:val="006224A1"/>
    <w:rsid w:val="0062258D"/>
    <w:rsid w:val="00622A8C"/>
    <w:rsid w:val="00622B0F"/>
    <w:rsid w:val="00622BE6"/>
    <w:rsid w:val="00622ECE"/>
    <w:rsid w:val="006231AB"/>
    <w:rsid w:val="006236AC"/>
    <w:rsid w:val="006239FB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F0C"/>
    <w:rsid w:val="00626056"/>
    <w:rsid w:val="00626A7A"/>
    <w:rsid w:val="00626DCD"/>
    <w:rsid w:val="00626DDF"/>
    <w:rsid w:val="00627693"/>
    <w:rsid w:val="0062787A"/>
    <w:rsid w:val="006279F8"/>
    <w:rsid w:val="00627BF1"/>
    <w:rsid w:val="00627F21"/>
    <w:rsid w:val="006300A3"/>
    <w:rsid w:val="00630CB0"/>
    <w:rsid w:val="006312A1"/>
    <w:rsid w:val="006315C2"/>
    <w:rsid w:val="006317E8"/>
    <w:rsid w:val="006318F2"/>
    <w:rsid w:val="00631DF2"/>
    <w:rsid w:val="00631F41"/>
    <w:rsid w:val="00633542"/>
    <w:rsid w:val="006335B0"/>
    <w:rsid w:val="006339B2"/>
    <w:rsid w:val="00633B19"/>
    <w:rsid w:val="00634042"/>
    <w:rsid w:val="00634165"/>
    <w:rsid w:val="00634910"/>
    <w:rsid w:val="00634A16"/>
    <w:rsid w:val="00634D07"/>
    <w:rsid w:val="006354EA"/>
    <w:rsid w:val="006358E9"/>
    <w:rsid w:val="00635BEA"/>
    <w:rsid w:val="00635FB6"/>
    <w:rsid w:val="0063645F"/>
    <w:rsid w:val="006366E8"/>
    <w:rsid w:val="00636E9D"/>
    <w:rsid w:val="00636FA5"/>
    <w:rsid w:val="0063760E"/>
    <w:rsid w:val="00637D17"/>
    <w:rsid w:val="0064074C"/>
    <w:rsid w:val="00640BA1"/>
    <w:rsid w:val="00640BA4"/>
    <w:rsid w:val="00642060"/>
    <w:rsid w:val="0064230A"/>
    <w:rsid w:val="00642602"/>
    <w:rsid w:val="0064289E"/>
    <w:rsid w:val="00642954"/>
    <w:rsid w:val="00643A7A"/>
    <w:rsid w:val="006440B7"/>
    <w:rsid w:val="00644172"/>
    <w:rsid w:val="00644274"/>
    <w:rsid w:val="00644330"/>
    <w:rsid w:val="0064462B"/>
    <w:rsid w:val="0064476E"/>
    <w:rsid w:val="00644965"/>
    <w:rsid w:val="00644A34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A62"/>
    <w:rsid w:val="00650DE8"/>
    <w:rsid w:val="00650EF0"/>
    <w:rsid w:val="00651491"/>
    <w:rsid w:val="00651667"/>
    <w:rsid w:val="0065198C"/>
    <w:rsid w:val="00651F8D"/>
    <w:rsid w:val="006528A3"/>
    <w:rsid w:val="0065293A"/>
    <w:rsid w:val="006529B6"/>
    <w:rsid w:val="00652A3C"/>
    <w:rsid w:val="00652B03"/>
    <w:rsid w:val="00652CAA"/>
    <w:rsid w:val="006537FA"/>
    <w:rsid w:val="0065386A"/>
    <w:rsid w:val="00653AAB"/>
    <w:rsid w:val="00653ADF"/>
    <w:rsid w:val="00653F2A"/>
    <w:rsid w:val="006540F8"/>
    <w:rsid w:val="006543F5"/>
    <w:rsid w:val="00654758"/>
    <w:rsid w:val="00655192"/>
    <w:rsid w:val="00655439"/>
    <w:rsid w:val="006558FF"/>
    <w:rsid w:val="00655D52"/>
    <w:rsid w:val="00655F17"/>
    <w:rsid w:val="00656605"/>
    <w:rsid w:val="006568D7"/>
    <w:rsid w:val="00656911"/>
    <w:rsid w:val="00656962"/>
    <w:rsid w:val="00656FF7"/>
    <w:rsid w:val="0065712B"/>
    <w:rsid w:val="00657286"/>
    <w:rsid w:val="00657AE8"/>
    <w:rsid w:val="00657EF5"/>
    <w:rsid w:val="006608E1"/>
    <w:rsid w:val="006612AA"/>
    <w:rsid w:val="00662302"/>
    <w:rsid w:val="006626E6"/>
    <w:rsid w:val="006628C2"/>
    <w:rsid w:val="00663EA9"/>
    <w:rsid w:val="00664152"/>
    <w:rsid w:val="00664370"/>
    <w:rsid w:val="00664956"/>
    <w:rsid w:val="00664AF6"/>
    <w:rsid w:val="00665016"/>
    <w:rsid w:val="00666431"/>
    <w:rsid w:val="006668CB"/>
    <w:rsid w:val="00666AA5"/>
    <w:rsid w:val="00667356"/>
    <w:rsid w:val="00667679"/>
    <w:rsid w:val="0066769E"/>
    <w:rsid w:val="00667727"/>
    <w:rsid w:val="00667CF2"/>
    <w:rsid w:val="0067054D"/>
    <w:rsid w:val="006705A9"/>
    <w:rsid w:val="00670E0D"/>
    <w:rsid w:val="0067155B"/>
    <w:rsid w:val="006718CD"/>
    <w:rsid w:val="006719D8"/>
    <w:rsid w:val="0067236C"/>
    <w:rsid w:val="00672747"/>
    <w:rsid w:val="00672E65"/>
    <w:rsid w:val="00673690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5691"/>
    <w:rsid w:val="00676392"/>
    <w:rsid w:val="0067640A"/>
    <w:rsid w:val="006764B5"/>
    <w:rsid w:val="006764D9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711"/>
    <w:rsid w:val="00681BE4"/>
    <w:rsid w:val="00681C96"/>
    <w:rsid w:val="006822E5"/>
    <w:rsid w:val="00682324"/>
    <w:rsid w:val="00682A9A"/>
    <w:rsid w:val="00683036"/>
    <w:rsid w:val="0068336D"/>
    <w:rsid w:val="00683818"/>
    <w:rsid w:val="0068430D"/>
    <w:rsid w:val="0068443C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821"/>
    <w:rsid w:val="00687D8A"/>
    <w:rsid w:val="00690802"/>
    <w:rsid w:val="00690D12"/>
    <w:rsid w:val="00690FC1"/>
    <w:rsid w:val="006911CC"/>
    <w:rsid w:val="006911F3"/>
    <w:rsid w:val="00691730"/>
    <w:rsid w:val="00691834"/>
    <w:rsid w:val="00691B0F"/>
    <w:rsid w:val="00691CD5"/>
    <w:rsid w:val="00691D7C"/>
    <w:rsid w:val="00691DA7"/>
    <w:rsid w:val="006922F4"/>
    <w:rsid w:val="00692362"/>
    <w:rsid w:val="00692507"/>
    <w:rsid w:val="00692679"/>
    <w:rsid w:val="006929B2"/>
    <w:rsid w:val="00692D72"/>
    <w:rsid w:val="006930F2"/>
    <w:rsid w:val="00693DCD"/>
    <w:rsid w:val="00693EB9"/>
    <w:rsid w:val="006951F2"/>
    <w:rsid w:val="00695B74"/>
    <w:rsid w:val="006963B6"/>
    <w:rsid w:val="00696479"/>
    <w:rsid w:val="006967B9"/>
    <w:rsid w:val="0069698B"/>
    <w:rsid w:val="00696999"/>
    <w:rsid w:val="00697800"/>
    <w:rsid w:val="006979B0"/>
    <w:rsid w:val="00697D67"/>
    <w:rsid w:val="00697DD4"/>
    <w:rsid w:val="006A0266"/>
    <w:rsid w:val="006A0438"/>
    <w:rsid w:val="006A0E66"/>
    <w:rsid w:val="006A164A"/>
    <w:rsid w:val="006A169B"/>
    <w:rsid w:val="006A17AA"/>
    <w:rsid w:val="006A19CE"/>
    <w:rsid w:val="006A1DA2"/>
    <w:rsid w:val="006A1F84"/>
    <w:rsid w:val="006A25F3"/>
    <w:rsid w:val="006A2726"/>
    <w:rsid w:val="006A27B7"/>
    <w:rsid w:val="006A2CD2"/>
    <w:rsid w:val="006A34E3"/>
    <w:rsid w:val="006A4084"/>
    <w:rsid w:val="006A5225"/>
    <w:rsid w:val="006A53A5"/>
    <w:rsid w:val="006A53F3"/>
    <w:rsid w:val="006A54A3"/>
    <w:rsid w:val="006A5818"/>
    <w:rsid w:val="006A58F3"/>
    <w:rsid w:val="006A5B82"/>
    <w:rsid w:val="006A6B51"/>
    <w:rsid w:val="006A71A7"/>
    <w:rsid w:val="006A7259"/>
    <w:rsid w:val="006A750D"/>
    <w:rsid w:val="006A7E57"/>
    <w:rsid w:val="006B061C"/>
    <w:rsid w:val="006B0AFD"/>
    <w:rsid w:val="006B0B27"/>
    <w:rsid w:val="006B1002"/>
    <w:rsid w:val="006B142E"/>
    <w:rsid w:val="006B1AD1"/>
    <w:rsid w:val="006B1B5D"/>
    <w:rsid w:val="006B1E55"/>
    <w:rsid w:val="006B2B79"/>
    <w:rsid w:val="006B2ECA"/>
    <w:rsid w:val="006B39A9"/>
    <w:rsid w:val="006B3F8C"/>
    <w:rsid w:val="006B4305"/>
    <w:rsid w:val="006B43ED"/>
    <w:rsid w:val="006B4741"/>
    <w:rsid w:val="006B478D"/>
    <w:rsid w:val="006B4C3B"/>
    <w:rsid w:val="006B5356"/>
    <w:rsid w:val="006B581E"/>
    <w:rsid w:val="006B5CC3"/>
    <w:rsid w:val="006B6BDC"/>
    <w:rsid w:val="006B6BDF"/>
    <w:rsid w:val="006B6DBD"/>
    <w:rsid w:val="006B74AE"/>
    <w:rsid w:val="006B7646"/>
    <w:rsid w:val="006C0BC0"/>
    <w:rsid w:val="006C13FF"/>
    <w:rsid w:val="006C148E"/>
    <w:rsid w:val="006C157C"/>
    <w:rsid w:val="006C2158"/>
    <w:rsid w:val="006C3811"/>
    <w:rsid w:val="006C3D2A"/>
    <w:rsid w:val="006C4950"/>
    <w:rsid w:val="006C4AD0"/>
    <w:rsid w:val="006C4E3B"/>
    <w:rsid w:val="006C5139"/>
    <w:rsid w:val="006C6146"/>
    <w:rsid w:val="006C61E4"/>
    <w:rsid w:val="006C63D0"/>
    <w:rsid w:val="006C63E5"/>
    <w:rsid w:val="006C659B"/>
    <w:rsid w:val="006C703F"/>
    <w:rsid w:val="006C707C"/>
    <w:rsid w:val="006C7BBF"/>
    <w:rsid w:val="006C7C0D"/>
    <w:rsid w:val="006D016F"/>
    <w:rsid w:val="006D03BB"/>
    <w:rsid w:val="006D06DD"/>
    <w:rsid w:val="006D0BF2"/>
    <w:rsid w:val="006D1F94"/>
    <w:rsid w:val="006D2710"/>
    <w:rsid w:val="006D2A93"/>
    <w:rsid w:val="006D2D88"/>
    <w:rsid w:val="006D2F8E"/>
    <w:rsid w:val="006D319A"/>
    <w:rsid w:val="006D3259"/>
    <w:rsid w:val="006D3274"/>
    <w:rsid w:val="006D33A9"/>
    <w:rsid w:val="006D359F"/>
    <w:rsid w:val="006D3629"/>
    <w:rsid w:val="006D36C6"/>
    <w:rsid w:val="006D3AEE"/>
    <w:rsid w:val="006D3C6D"/>
    <w:rsid w:val="006D3F86"/>
    <w:rsid w:val="006D453E"/>
    <w:rsid w:val="006D45AC"/>
    <w:rsid w:val="006D4A4F"/>
    <w:rsid w:val="006D53DE"/>
    <w:rsid w:val="006D5C6C"/>
    <w:rsid w:val="006D6503"/>
    <w:rsid w:val="006D656C"/>
    <w:rsid w:val="006D706E"/>
    <w:rsid w:val="006D7D78"/>
    <w:rsid w:val="006D7E23"/>
    <w:rsid w:val="006E055B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CA5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35A0"/>
    <w:rsid w:val="006F406E"/>
    <w:rsid w:val="006F46C2"/>
    <w:rsid w:val="006F48B9"/>
    <w:rsid w:val="006F4C74"/>
    <w:rsid w:val="006F5458"/>
    <w:rsid w:val="006F54B8"/>
    <w:rsid w:val="006F5BB3"/>
    <w:rsid w:val="006F6281"/>
    <w:rsid w:val="006F62B0"/>
    <w:rsid w:val="006F653B"/>
    <w:rsid w:val="006F6B50"/>
    <w:rsid w:val="006F6FDC"/>
    <w:rsid w:val="006F6FF6"/>
    <w:rsid w:val="006F73E1"/>
    <w:rsid w:val="006F7A93"/>
    <w:rsid w:val="007004CC"/>
    <w:rsid w:val="00700545"/>
    <w:rsid w:val="0070068D"/>
    <w:rsid w:val="00700C51"/>
    <w:rsid w:val="007014B6"/>
    <w:rsid w:val="0070150F"/>
    <w:rsid w:val="00701BA1"/>
    <w:rsid w:val="00701DC7"/>
    <w:rsid w:val="00702EC9"/>
    <w:rsid w:val="00702F0E"/>
    <w:rsid w:val="007034D8"/>
    <w:rsid w:val="007035E1"/>
    <w:rsid w:val="00703D5F"/>
    <w:rsid w:val="00703DA9"/>
    <w:rsid w:val="00703DC8"/>
    <w:rsid w:val="0070496B"/>
    <w:rsid w:val="00704B94"/>
    <w:rsid w:val="00704BFF"/>
    <w:rsid w:val="00704E8B"/>
    <w:rsid w:val="00704EB7"/>
    <w:rsid w:val="00705175"/>
    <w:rsid w:val="00705AA4"/>
    <w:rsid w:val="007060F4"/>
    <w:rsid w:val="0070624F"/>
    <w:rsid w:val="007071C6"/>
    <w:rsid w:val="0070720A"/>
    <w:rsid w:val="00707343"/>
    <w:rsid w:val="00707923"/>
    <w:rsid w:val="00707B3C"/>
    <w:rsid w:val="0071018F"/>
    <w:rsid w:val="007103A5"/>
    <w:rsid w:val="007103E8"/>
    <w:rsid w:val="00710CA1"/>
    <w:rsid w:val="00711046"/>
    <w:rsid w:val="007110DB"/>
    <w:rsid w:val="00711109"/>
    <w:rsid w:val="00711E28"/>
    <w:rsid w:val="00712354"/>
    <w:rsid w:val="0071269A"/>
    <w:rsid w:val="007126FC"/>
    <w:rsid w:val="00712F17"/>
    <w:rsid w:val="00713303"/>
    <w:rsid w:val="00713DDE"/>
    <w:rsid w:val="00713E30"/>
    <w:rsid w:val="0071513D"/>
    <w:rsid w:val="00715714"/>
    <w:rsid w:val="00715854"/>
    <w:rsid w:val="0071598E"/>
    <w:rsid w:val="00715EC7"/>
    <w:rsid w:val="007160A5"/>
    <w:rsid w:val="0071635F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17F72"/>
    <w:rsid w:val="007202FE"/>
    <w:rsid w:val="007206B2"/>
    <w:rsid w:val="00720783"/>
    <w:rsid w:val="00720C41"/>
    <w:rsid w:val="00721210"/>
    <w:rsid w:val="00721620"/>
    <w:rsid w:val="00721C68"/>
    <w:rsid w:val="00721CCE"/>
    <w:rsid w:val="00722280"/>
    <w:rsid w:val="007228C6"/>
    <w:rsid w:val="007228E7"/>
    <w:rsid w:val="00722959"/>
    <w:rsid w:val="007229D6"/>
    <w:rsid w:val="00722D28"/>
    <w:rsid w:val="00722D79"/>
    <w:rsid w:val="0072340E"/>
    <w:rsid w:val="00723675"/>
    <w:rsid w:val="00723982"/>
    <w:rsid w:val="00723C2F"/>
    <w:rsid w:val="00723E6A"/>
    <w:rsid w:val="007241A3"/>
    <w:rsid w:val="007242F0"/>
    <w:rsid w:val="00724679"/>
    <w:rsid w:val="0072471A"/>
    <w:rsid w:val="00724E6F"/>
    <w:rsid w:val="007258AB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304E6"/>
    <w:rsid w:val="007307A9"/>
    <w:rsid w:val="0073088E"/>
    <w:rsid w:val="00730C52"/>
    <w:rsid w:val="00731147"/>
    <w:rsid w:val="00731F61"/>
    <w:rsid w:val="007324D2"/>
    <w:rsid w:val="00732791"/>
    <w:rsid w:val="007329CB"/>
    <w:rsid w:val="00732E28"/>
    <w:rsid w:val="0073381D"/>
    <w:rsid w:val="00734475"/>
    <w:rsid w:val="00734AFF"/>
    <w:rsid w:val="00734BFF"/>
    <w:rsid w:val="00734C9B"/>
    <w:rsid w:val="00734D63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A97"/>
    <w:rsid w:val="007440E5"/>
    <w:rsid w:val="007442C9"/>
    <w:rsid w:val="0074438F"/>
    <w:rsid w:val="00744B01"/>
    <w:rsid w:val="00745228"/>
    <w:rsid w:val="00745B94"/>
    <w:rsid w:val="00745CBB"/>
    <w:rsid w:val="00745EEF"/>
    <w:rsid w:val="00745F52"/>
    <w:rsid w:val="0074632D"/>
    <w:rsid w:val="00746F85"/>
    <w:rsid w:val="00747296"/>
    <w:rsid w:val="00747589"/>
    <w:rsid w:val="007478BF"/>
    <w:rsid w:val="00747B22"/>
    <w:rsid w:val="00750408"/>
    <w:rsid w:val="007510D7"/>
    <w:rsid w:val="007513F1"/>
    <w:rsid w:val="00751521"/>
    <w:rsid w:val="00751B82"/>
    <w:rsid w:val="00751D12"/>
    <w:rsid w:val="00752621"/>
    <w:rsid w:val="00752AC2"/>
    <w:rsid w:val="00752BDE"/>
    <w:rsid w:val="0075353C"/>
    <w:rsid w:val="007537F6"/>
    <w:rsid w:val="00753B15"/>
    <w:rsid w:val="00753D73"/>
    <w:rsid w:val="0075413E"/>
    <w:rsid w:val="00755152"/>
    <w:rsid w:val="007552DF"/>
    <w:rsid w:val="00755B32"/>
    <w:rsid w:val="00755CF4"/>
    <w:rsid w:val="00755EEF"/>
    <w:rsid w:val="007568FA"/>
    <w:rsid w:val="00757017"/>
    <w:rsid w:val="007571A6"/>
    <w:rsid w:val="00757631"/>
    <w:rsid w:val="0075784F"/>
    <w:rsid w:val="0076095C"/>
    <w:rsid w:val="00761AD4"/>
    <w:rsid w:val="00761F4C"/>
    <w:rsid w:val="00762A53"/>
    <w:rsid w:val="00762ABC"/>
    <w:rsid w:val="007631A2"/>
    <w:rsid w:val="0076327D"/>
    <w:rsid w:val="00763406"/>
    <w:rsid w:val="0076402A"/>
    <w:rsid w:val="007647E0"/>
    <w:rsid w:val="00764FE6"/>
    <w:rsid w:val="00765187"/>
    <w:rsid w:val="00765C33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7000D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8F"/>
    <w:rsid w:val="007726A6"/>
    <w:rsid w:val="00772A14"/>
    <w:rsid w:val="00772CA8"/>
    <w:rsid w:val="007734A9"/>
    <w:rsid w:val="0077384F"/>
    <w:rsid w:val="007738E7"/>
    <w:rsid w:val="00773BCC"/>
    <w:rsid w:val="00773DDE"/>
    <w:rsid w:val="00774349"/>
    <w:rsid w:val="007746D6"/>
    <w:rsid w:val="007749C5"/>
    <w:rsid w:val="00774E52"/>
    <w:rsid w:val="007759E0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1D0"/>
    <w:rsid w:val="00780455"/>
    <w:rsid w:val="00780727"/>
    <w:rsid w:val="00780A89"/>
    <w:rsid w:val="00780AB1"/>
    <w:rsid w:val="00780B5E"/>
    <w:rsid w:val="00780D11"/>
    <w:rsid w:val="007814DF"/>
    <w:rsid w:val="007821CC"/>
    <w:rsid w:val="0078233D"/>
    <w:rsid w:val="00782684"/>
    <w:rsid w:val="007837EB"/>
    <w:rsid w:val="007843DB"/>
    <w:rsid w:val="0078474A"/>
    <w:rsid w:val="00784DC7"/>
    <w:rsid w:val="00784EEF"/>
    <w:rsid w:val="00785583"/>
    <w:rsid w:val="0078571D"/>
    <w:rsid w:val="00785B79"/>
    <w:rsid w:val="007863F5"/>
    <w:rsid w:val="007868C4"/>
    <w:rsid w:val="00787302"/>
    <w:rsid w:val="00787978"/>
    <w:rsid w:val="00787B1B"/>
    <w:rsid w:val="00787C53"/>
    <w:rsid w:val="00787D7B"/>
    <w:rsid w:val="00790303"/>
    <w:rsid w:val="0079032F"/>
    <w:rsid w:val="00790961"/>
    <w:rsid w:val="00790C11"/>
    <w:rsid w:val="00791258"/>
    <w:rsid w:val="0079145C"/>
    <w:rsid w:val="00791979"/>
    <w:rsid w:val="00791EAB"/>
    <w:rsid w:val="00791F27"/>
    <w:rsid w:val="00791F54"/>
    <w:rsid w:val="0079211F"/>
    <w:rsid w:val="00792718"/>
    <w:rsid w:val="007938AF"/>
    <w:rsid w:val="007940C8"/>
    <w:rsid w:val="00794169"/>
    <w:rsid w:val="007942FF"/>
    <w:rsid w:val="007945FF"/>
    <w:rsid w:val="00794A35"/>
    <w:rsid w:val="00794AA5"/>
    <w:rsid w:val="00794E01"/>
    <w:rsid w:val="00795159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B60"/>
    <w:rsid w:val="007A0C49"/>
    <w:rsid w:val="007A0C82"/>
    <w:rsid w:val="007A1087"/>
    <w:rsid w:val="007A1093"/>
    <w:rsid w:val="007A2328"/>
    <w:rsid w:val="007A264F"/>
    <w:rsid w:val="007A278E"/>
    <w:rsid w:val="007A2BFD"/>
    <w:rsid w:val="007A2C0F"/>
    <w:rsid w:val="007A2D4B"/>
    <w:rsid w:val="007A2EF8"/>
    <w:rsid w:val="007A2F79"/>
    <w:rsid w:val="007A3030"/>
    <w:rsid w:val="007A30AF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0F8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204"/>
    <w:rsid w:val="007B0332"/>
    <w:rsid w:val="007B0AB0"/>
    <w:rsid w:val="007B1733"/>
    <w:rsid w:val="007B1FF3"/>
    <w:rsid w:val="007B28FC"/>
    <w:rsid w:val="007B2BB7"/>
    <w:rsid w:val="007B2DEB"/>
    <w:rsid w:val="007B3C30"/>
    <w:rsid w:val="007B3EB8"/>
    <w:rsid w:val="007B40DC"/>
    <w:rsid w:val="007B4226"/>
    <w:rsid w:val="007B4A34"/>
    <w:rsid w:val="007B4B5D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9EB"/>
    <w:rsid w:val="007B7FAB"/>
    <w:rsid w:val="007C0272"/>
    <w:rsid w:val="007C06CD"/>
    <w:rsid w:val="007C09C6"/>
    <w:rsid w:val="007C0B7D"/>
    <w:rsid w:val="007C0FF1"/>
    <w:rsid w:val="007C1027"/>
    <w:rsid w:val="007C17DE"/>
    <w:rsid w:val="007C1EFA"/>
    <w:rsid w:val="007C20F7"/>
    <w:rsid w:val="007C2B52"/>
    <w:rsid w:val="007C323B"/>
    <w:rsid w:val="007C373C"/>
    <w:rsid w:val="007C3C76"/>
    <w:rsid w:val="007C406B"/>
    <w:rsid w:val="007C40EE"/>
    <w:rsid w:val="007C52A6"/>
    <w:rsid w:val="007C600C"/>
    <w:rsid w:val="007C6184"/>
    <w:rsid w:val="007C64C6"/>
    <w:rsid w:val="007C65C0"/>
    <w:rsid w:val="007C7029"/>
    <w:rsid w:val="007C752F"/>
    <w:rsid w:val="007C7599"/>
    <w:rsid w:val="007C775F"/>
    <w:rsid w:val="007C7DC2"/>
    <w:rsid w:val="007D03DA"/>
    <w:rsid w:val="007D0523"/>
    <w:rsid w:val="007D0777"/>
    <w:rsid w:val="007D0D29"/>
    <w:rsid w:val="007D0F3E"/>
    <w:rsid w:val="007D1202"/>
    <w:rsid w:val="007D1253"/>
    <w:rsid w:val="007D1759"/>
    <w:rsid w:val="007D191F"/>
    <w:rsid w:val="007D1E7E"/>
    <w:rsid w:val="007D2155"/>
    <w:rsid w:val="007D248D"/>
    <w:rsid w:val="007D281A"/>
    <w:rsid w:val="007D284B"/>
    <w:rsid w:val="007D289D"/>
    <w:rsid w:val="007D3782"/>
    <w:rsid w:val="007D38CC"/>
    <w:rsid w:val="007D3B61"/>
    <w:rsid w:val="007D3EE0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FE6"/>
    <w:rsid w:val="007E162C"/>
    <w:rsid w:val="007E213E"/>
    <w:rsid w:val="007E2653"/>
    <w:rsid w:val="007E28BD"/>
    <w:rsid w:val="007E28D5"/>
    <w:rsid w:val="007E2C44"/>
    <w:rsid w:val="007E3009"/>
    <w:rsid w:val="007E3165"/>
    <w:rsid w:val="007E329C"/>
    <w:rsid w:val="007E3539"/>
    <w:rsid w:val="007E366E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50CB"/>
    <w:rsid w:val="007E5264"/>
    <w:rsid w:val="007E5596"/>
    <w:rsid w:val="007E566D"/>
    <w:rsid w:val="007E57F0"/>
    <w:rsid w:val="007E5FC4"/>
    <w:rsid w:val="007E6E3C"/>
    <w:rsid w:val="007E7018"/>
    <w:rsid w:val="007E71B4"/>
    <w:rsid w:val="007E789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97D"/>
    <w:rsid w:val="007F4CF9"/>
    <w:rsid w:val="007F4FF2"/>
    <w:rsid w:val="007F58B2"/>
    <w:rsid w:val="007F6004"/>
    <w:rsid w:val="007F62A5"/>
    <w:rsid w:val="007F66D1"/>
    <w:rsid w:val="007F6FC1"/>
    <w:rsid w:val="007F70FA"/>
    <w:rsid w:val="007F73CF"/>
    <w:rsid w:val="007F768E"/>
    <w:rsid w:val="007F7922"/>
    <w:rsid w:val="0080074A"/>
    <w:rsid w:val="00800E72"/>
    <w:rsid w:val="00801432"/>
    <w:rsid w:val="00802927"/>
    <w:rsid w:val="00803326"/>
    <w:rsid w:val="008033D5"/>
    <w:rsid w:val="00803571"/>
    <w:rsid w:val="0080385F"/>
    <w:rsid w:val="00803955"/>
    <w:rsid w:val="008039A6"/>
    <w:rsid w:val="00804600"/>
    <w:rsid w:val="0080466C"/>
    <w:rsid w:val="00804895"/>
    <w:rsid w:val="00805666"/>
    <w:rsid w:val="008058FC"/>
    <w:rsid w:val="00806CF8"/>
    <w:rsid w:val="00806D2C"/>
    <w:rsid w:val="0080727D"/>
    <w:rsid w:val="00807365"/>
    <w:rsid w:val="00807C4D"/>
    <w:rsid w:val="008102EF"/>
    <w:rsid w:val="00810967"/>
    <w:rsid w:val="0081115A"/>
    <w:rsid w:val="008115B6"/>
    <w:rsid w:val="00811683"/>
    <w:rsid w:val="008119D8"/>
    <w:rsid w:val="00811E8D"/>
    <w:rsid w:val="00812270"/>
    <w:rsid w:val="008122B4"/>
    <w:rsid w:val="0081289D"/>
    <w:rsid w:val="0081290F"/>
    <w:rsid w:val="00812E7A"/>
    <w:rsid w:val="008137B6"/>
    <w:rsid w:val="0081383C"/>
    <w:rsid w:val="00813A63"/>
    <w:rsid w:val="00813BBB"/>
    <w:rsid w:val="00813E7F"/>
    <w:rsid w:val="00813FA9"/>
    <w:rsid w:val="00814787"/>
    <w:rsid w:val="008155B4"/>
    <w:rsid w:val="00815D63"/>
    <w:rsid w:val="00815FB3"/>
    <w:rsid w:val="00816622"/>
    <w:rsid w:val="00816A31"/>
    <w:rsid w:val="008173E1"/>
    <w:rsid w:val="0081750C"/>
    <w:rsid w:val="008176AF"/>
    <w:rsid w:val="00817ADD"/>
    <w:rsid w:val="00817E59"/>
    <w:rsid w:val="008202B6"/>
    <w:rsid w:val="008205B3"/>
    <w:rsid w:val="00820881"/>
    <w:rsid w:val="00820C05"/>
    <w:rsid w:val="00820CB4"/>
    <w:rsid w:val="008217FB"/>
    <w:rsid w:val="00821A24"/>
    <w:rsid w:val="00821BD0"/>
    <w:rsid w:val="00821DB2"/>
    <w:rsid w:val="00821E41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C2E"/>
    <w:rsid w:val="00826EEE"/>
    <w:rsid w:val="00826FD8"/>
    <w:rsid w:val="00827473"/>
    <w:rsid w:val="008274DC"/>
    <w:rsid w:val="00827DAA"/>
    <w:rsid w:val="00827E47"/>
    <w:rsid w:val="00830731"/>
    <w:rsid w:val="00830A33"/>
    <w:rsid w:val="00830C19"/>
    <w:rsid w:val="00831463"/>
    <w:rsid w:val="00831635"/>
    <w:rsid w:val="00831681"/>
    <w:rsid w:val="00831CDE"/>
    <w:rsid w:val="0083202C"/>
    <w:rsid w:val="00832068"/>
    <w:rsid w:val="0083286B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37F2E"/>
    <w:rsid w:val="008402DA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9AF"/>
    <w:rsid w:val="00842A24"/>
    <w:rsid w:val="00842A39"/>
    <w:rsid w:val="00842A5B"/>
    <w:rsid w:val="00843273"/>
    <w:rsid w:val="00843755"/>
    <w:rsid w:val="008439F3"/>
    <w:rsid w:val="00843A18"/>
    <w:rsid w:val="00843A87"/>
    <w:rsid w:val="00843C40"/>
    <w:rsid w:val="00843FB9"/>
    <w:rsid w:val="00844D68"/>
    <w:rsid w:val="00844F42"/>
    <w:rsid w:val="00844F72"/>
    <w:rsid w:val="008453BC"/>
    <w:rsid w:val="008455BF"/>
    <w:rsid w:val="00845971"/>
    <w:rsid w:val="008459BF"/>
    <w:rsid w:val="008459FA"/>
    <w:rsid w:val="00845C35"/>
    <w:rsid w:val="00845CDC"/>
    <w:rsid w:val="00845E1E"/>
    <w:rsid w:val="0084624E"/>
    <w:rsid w:val="008468B2"/>
    <w:rsid w:val="00846B93"/>
    <w:rsid w:val="00847349"/>
    <w:rsid w:val="008478D6"/>
    <w:rsid w:val="00847F57"/>
    <w:rsid w:val="0085050D"/>
    <w:rsid w:val="00850745"/>
    <w:rsid w:val="008508CA"/>
    <w:rsid w:val="0085138A"/>
    <w:rsid w:val="008517C2"/>
    <w:rsid w:val="00851B67"/>
    <w:rsid w:val="0085240F"/>
    <w:rsid w:val="00852B2D"/>
    <w:rsid w:val="00853148"/>
    <w:rsid w:val="00853F5D"/>
    <w:rsid w:val="00854364"/>
    <w:rsid w:val="00854D6A"/>
    <w:rsid w:val="00854FD3"/>
    <w:rsid w:val="00855248"/>
    <w:rsid w:val="0085574A"/>
    <w:rsid w:val="00855996"/>
    <w:rsid w:val="00855EE8"/>
    <w:rsid w:val="008561BE"/>
    <w:rsid w:val="00856261"/>
    <w:rsid w:val="00857192"/>
    <w:rsid w:val="008572E3"/>
    <w:rsid w:val="00857311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F18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47F0"/>
    <w:rsid w:val="00864C21"/>
    <w:rsid w:val="00864D1A"/>
    <w:rsid w:val="00864D4A"/>
    <w:rsid w:val="008655AB"/>
    <w:rsid w:val="0086563D"/>
    <w:rsid w:val="0086682F"/>
    <w:rsid w:val="00866AD9"/>
    <w:rsid w:val="0086750D"/>
    <w:rsid w:val="008675D0"/>
    <w:rsid w:val="00867903"/>
    <w:rsid w:val="00867C4B"/>
    <w:rsid w:val="0087007F"/>
    <w:rsid w:val="00870605"/>
    <w:rsid w:val="008708F2"/>
    <w:rsid w:val="00870F76"/>
    <w:rsid w:val="0087121E"/>
    <w:rsid w:val="008713B3"/>
    <w:rsid w:val="00873670"/>
    <w:rsid w:val="008738A3"/>
    <w:rsid w:val="008738E9"/>
    <w:rsid w:val="00873910"/>
    <w:rsid w:val="0087402B"/>
    <w:rsid w:val="0087426C"/>
    <w:rsid w:val="0087447E"/>
    <w:rsid w:val="0087448E"/>
    <w:rsid w:val="00874BC7"/>
    <w:rsid w:val="00874E61"/>
    <w:rsid w:val="008756D5"/>
    <w:rsid w:val="00875BD8"/>
    <w:rsid w:val="00875CB4"/>
    <w:rsid w:val="00875EA4"/>
    <w:rsid w:val="008765DD"/>
    <w:rsid w:val="00876656"/>
    <w:rsid w:val="008766D9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F08"/>
    <w:rsid w:val="008820CC"/>
    <w:rsid w:val="00882191"/>
    <w:rsid w:val="00882B12"/>
    <w:rsid w:val="00882FFB"/>
    <w:rsid w:val="00883358"/>
    <w:rsid w:val="00883480"/>
    <w:rsid w:val="00883549"/>
    <w:rsid w:val="008835FE"/>
    <w:rsid w:val="00883803"/>
    <w:rsid w:val="00883DAC"/>
    <w:rsid w:val="00883DBC"/>
    <w:rsid w:val="008854D8"/>
    <w:rsid w:val="00885A74"/>
    <w:rsid w:val="00885B69"/>
    <w:rsid w:val="00886171"/>
    <w:rsid w:val="0088620A"/>
    <w:rsid w:val="008862BE"/>
    <w:rsid w:val="0088687E"/>
    <w:rsid w:val="008869DB"/>
    <w:rsid w:val="00886B18"/>
    <w:rsid w:val="00887416"/>
    <w:rsid w:val="008876BF"/>
    <w:rsid w:val="00887BFF"/>
    <w:rsid w:val="00887EFB"/>
    <w:rsid w:val="00890388"/>
    <w:rsid w:val="008903C7"/>
    <w:rsid w:val="00890910"/>
    <w:rsid w:val="00890AE6"/>
    <w:rsid w:val="00890F5E"/>
    <w:rsid w:val="0089136B"/>
    <w:rsid w:val="00891CB0"/>
    <w:rsid w:val="00891F13"/>
    <w:rsid w:val="0089222A"/>
    <w:rsid w:val="00892448"/>
    <w:rsid w:val="0089271A"/>
    <w:rsid w:val="00892AAD"/>
    <w:rsid w:val="00892B6A"/>
    <w:rsid w:val="00892CFE"/>
    <w:rsid w:val="00892D6E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865"/>
    <w:rsid w:val="00895FCB"/>
    <w:rsid w:val="00896502"/>
    <w:rsid w:val="00896823"/>
    <w:rsid w:val="00896A83"/>
    <w:rsid w:val="00896F30"/>
    <w:rsid w:val="008975BD"/>
    <w:rsid w:val="008975F9"/>
    <w:rsid w:val="008A0B56"/>
    <w:rsid w:val="008A0D75"/>
    <w:rsid w:val="008A12E5"/>
    <w:rsid w:val="008A1BEC"/>
    <w:rsid w:val="008A1CC9"/>
    <w:rsid w:val="008A2616"/>
    <w:rsid w:val="008A2712"/>
    <w:rsid w:val="008A2B1E"/>
    <w:rsid w:val="008A2C3A"/>
    <w:rsid w:val="008A2C7D"/>
    <w:rsid w:val="008A2EDF"/>
    <w:rsid w:val="008A3269"/>
    <w:rsid w:val="008A3776"/>
    <w:rsid w:val="008A3C77"/>
    <w:rsid w:val="008A3D5E"/>
    <w:rsid w:val="008A420F"/>
    <w:rsid w:val="008A473B"/>
    <w:rsid w:val="008A4830"/>
    <w:rsid w:val="008A49FF"/>
    <w:rsid w:val="008A4A7B"/>
    <w:rsid w:val="008A5402"/>
    <w:rsid w:val="008A58C7"/>
    <w:rsid w:val="008A5BB0"/>
    <w:rsid w:val="008A5DDD"/>
    <w:rsid w:val="008A60D3"/>
    <w:rsid w:val="008A62B2"/>
    <w:rsid w:val="008A6820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60E"/>
    <w:rsid w:val="008B172F"/>
    <w:rsid w:val="008B19C2"/>
    <w:rsid w:val="008B2C42"/>
    <w:rsid w:val="008B3759"/>
    <w:rsid w:val="008B3F46"/>
    <w:rsid w:val="008B4768"/>
    <w:rsid w:val="008B5041"/>
    <w:rsid w:val="008B5841"/>
    <w:rsid w:val="008B5DD9"/>
    <w:rsid w:val="008B5ED4"/>
    <w:rsid w:val="008B6139"/>
    <w:rsid w:val="008B67AB"/>
    <w:rsid w:val="008B6AA2"/>
    <w:rsid w:val="008B6DC6"/>
    <w:rsid w:val="008B7210"/>
    <w:rsid w:val="008B798C"/>
    <w:rsid w:val="008C018A"/>
    <w:rsid w:val="008C0204"/>
    <w:rsid w:val="008C04FF"/>
    <w:rsid w:val="008C051D"/>
    <w:rsid w:val="008C08BB"/>
    <w:rsid w:val="008C0CE9"/>
    <w:rsid w:val="008C1E7A"/>
    <w:rsid w:val="008C2452"/>
    <w:rsid w:val="008C3502"/>
    <w:rsid w:val="008C3C9A"/>
    <w:rsid w:val="008C3F58"/>
    <w:rsid w:val="008C431C"/>
    <w:rsid w:val="008C44E6"/>
    <w:rsid w:val="008C4551"/>
    <w:rsid w:val="008C48BD"/>
    <w:rsid w:val="008C4982"/>
    <w:rsid w:val="008C580B"/>
    <w:rsid w:val="008C608E"/>
    <w:rsid w:val="008C6414"/>
    <w:rsid w:val="008C645A"/>
    <w:rsid w:val="008C66A7"/>
    <w:rsid w:val="008C6926"/>
    <w:rsid w:val="008C694C"/>
    <w:rsid w:val="008C7506"/>
    <w:rsid w:val="008C759E"/>
    <w:rsid w:val="008C7A43"/>
    <w:rsid w:val="008D038D"/>
    <w:rsid w:val="008D0DFF"/>
    <w:rsid w:val="008D1A16"/>
    <w:rsid w:val="008D1D01"/>
    <w:rsid w:val="008D28DC"/>
    <w:rsid w:val="008D28E6"/>
    <w:rsid w:val="008D2938"/>
    <w:rsid w:val="008D348F"/>
    <w:rsid w:val="008D3769"/>
    <w:rsid w:val="008D3934"/>
    <w:rsid w:val="008D3C0B"/>
    <w:rsid w:val="008D46DB"/>
    <w:rsid w:val="008D4B6A"/>
    <w:rsid w:val="008D51E9"/>
    <w:rsid w:val="008D5B54"/>
    <w:rsid w:val="008D5BD5"/>
    <w:rsid w:val="008D5ECB"/>
    <w:rsid w:val="008D6A67"/>
    <w:rsid w:val="008D6B9E"/>
    <w:rsid w:val="008D6C49"/>
    <w:rsid w:val="008D6D02"/>
    <w:rsid w:val="008D7757"/>
    <w:rsid w:val="008D7CCF"/>
    <w:rsid w:val="008E1DD3"/>
    <w:rsid w:val="008E229D"/>
    <w:rsid w:val="008E2486"/>
    <w:rsid w:val="008E2549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708"/>
    <w:rsid w:val="008E696B"/>
    <w:rsid w:val="008E699D"/>
    <w:rsid w:val="008E6CAC"/>
    <w:rsid w:val="008E70CF"/>
    <w:rsid w:val="008E72B8"/>
    <w:rsid w:val="008E757C"/>
    <w:rsid w:val="008E7965"/>
    <w:rsid w:val="008E7DFA"/>
    <w:rsid w:val="008E7ECA"/>
    <w:rsid w:val="008F08AE"/>
    <w:rsid w:val="008F0D97"/>
    <w:rsid w:val="008F0DDC"/>
    <w:rsid w:val="008F10F2"/>
    <w:rsid w:val="008F1131"/>
    <w:rsid w:val="008F11C9"/>
    <w:rsid w:val="008F1465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FD7"/>
    <w:rsid w:val="008F5404"/>
    <w:rsid w:val="008F589D"/>
    <w:rsid w:val="008F592F"/>
    <w:rsid w:val="008F5FEA"/>
    <w:rsid w:val="008F6BE1"/>
    <w:rsid w:val="008F6C3A"/>
    <w:rsid w:val="008F709F"/>
    <w:rsid w:val="008F71D7"/>
    <w:rsid w:val="008F7623"/>
    <w:rsid w:val="008F79CE"/>
    <w:rsid w:val="008F7CC5"/>
    <w:rsid w:val="00900084"/>
    <w:rsid w:val="009001D8"/>
    <w:rsid w:val="00900698"/>
    <w:rsid w:val="00900830"/>
    <w:rsid w:val="00900C9A"/>
    <w:rsid w:val="00900E1F"/>
    <w:rsid w:val="00900EDF"/>
    <w:rsid w:val="0090122E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30E"/>
    <w:rsid w:val="00911005"/>
    <w:rsid w:val="009118FF"/>
    <w:rsid w:val="00911BD1"/>
    <w:rsid w:val="00911C15"/>
    <w:rsid w:val="0091296E"/>
    <w:rsid w:val="00912ABF"/>
    <w:rsid w:val="00912B40"/>
    <w:rsid w:val="00913759"/>
    <w:rsid w:val="00913C9D"/>
    <w:rsid w:val="00913EAF"/>
    <w:rsid w:val="00914186"/>
    <w:rsid w:val="009143BA"/>
    <w:rsid w:val="00914D45"/>
    <w:rsid w:val="00914E59"/>
    <w:rsid w:val="0091562C"/>
    <w:rsid w:val="0091573D"/>
    <w:rsid w:val="00915A37"/>
    <w:rsid w:val="00915E51"/>
    <w:rsid w:val="00916345"/>
    <w:rsid w:val="00916447"/>
    <w:rsid w:val="00916636"/>
    <w:rsid w:val="00916866"/>
    <w:rsid w:val="00917077"/>
    <w:rsid w:val="009174B6"/>
    <w:rsid w:val="0091759D"/>
    <w:rsid w:val="00917DF6"/>
    <w:rsid w:val="0092009C"/>
    <w:rsid w:val="00920380"/>
    <w:rsid w:val="0092040F"/>
    <w:rsid w:val="00920C21"/>
    <w:rsid w:val="00920D16"/>
    <w:rsid w:val="00921A77"/>
    <w:rsid w:val="00921C86"/>
    <w:rsid w:val="00921CAD"/>
    <w:rsid w:val="00921F53"/>
    <w:rsid w:val="00922330"/>
    <w:rsid w:val="0092343B"/>
    <w:rsid w:val="00923B0F"/>
    <w:rsid w:val="00923FA4"/>
    <w:rsid w:val="009240E6"/>
    <w:rsid w:val="00925006"/>
    <w:rsid w:val="0092526C"/>
    <w:rsid w:val="00925396"/>
    <w:rsid w:val="009259BE"/>
    <w:rsid w:val="00925C96"/>
    <w:rsid w:val="009267A5"/>
    <w:rsid w:val="00926CE0"/>
    <w:rsid w:val="00926DF2"/>
    <w:rsid w:val="00926EC3"/>
    <w:rsid w:val="00927391"/>
    <w:rsid w:val="009274D2"/>
    <w:rsid w:val="009275F5"/>
    <w:rsid w:val="0092789F"/>
    <w:rsid w:val="00927AC5"/>
    <w:rsid w:val="00927E48"/>
    <w:rsid w:val="0093015D"/>
    <w:rsid w:val="009301A3"/>
    <w:rsid w:val="00931274"/>
    <w:rsid w:val="00931345"/>
    <w:rsid w:val="00931779"/>
    <w:rsid w:val="0093179E"/>
    <w:rsid w:val="00931EE6"/>
    <w:rsid w:val="00931F7B"/>
    <w:rsid w:val="0093227E"/>
    <w:rsid w:val="00932689"/>
    <w:rsid w:val="00932B50"/>
    <w:rsid w:val="009330E6"/>
    <w:rsid w:val="00933232"/>
    <w:rsid w:val="0093334F"/>
    <w:rsid w:val="00933B80"/>
    <w:rsid w:val="00933D5E"/>
    <w:rsid w:val="00933EA6"/>
    <w:rsid w:val="009344D7"/>
    <w:rsid w:val="00934B03"/>
    <w:rsid w:val="009352E1"/>
    <w:rsid w:val="00935AD7"/>
    <w:rsid w:val="00935D92"/>
    <w:rsid w:val="00936674"/>
    <w:rsid w:val="009367EA"/>
    <w:rsid w:val="00936807"/>
    <w:rsid w:val="009369B5"/>
    <w:rsid w:val="00937260"/>
    <w:rsid w:val="0093730E"/>
    <w:rsid w:val="009377A8"/>
    <w:rsid w:val="00937D6B"/>
    <w:rsid w:val="00937EA4"/>
    <w:rsid w:val="00937F45"/>
    <w:rsid w:val="00937FD5"/>
    <w:rsid w:val="00937FEE"/>
    <w:rsid w:val="00940071"/>
    <w:rsid w:val="0094028B"/>
    <w:rsid w:val="00940782"/>
    <w:rsid w:val="00940F0F"/>
    <w:rsid w:val="0094121D"/>
    <w:rsid w:val="009412ED"/>
    <w:rsid w:val="009413E9"/>
    <w:rsid w:val="0094222A"/>
    <w:rsid w:val="0094284A"/>
    <w:rsid w:val="00943895"/>
    <w:rsid w:val="0094390A"/>
    <w:rsid w:val="00943D3E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550"/>
    <w:rsid w:val="00946D7A"/>
    <w:rsid w:val="00946EBD"/>
    <w:rsid w:val="009472CF"/>
    <w:rsid w:val="0094756C"/>
    <w:rsid w:val="00950203"/>
    <w:rsid w:val="009503A9"/>
    <w:rsid w:val="00950D89"/>
    <w:rsid w:val="009517DA"/>
    <w:rsid w:val="00951C36"/>
    <w:rsid w:val="0095243E"/>
    <w:rsid w:val="009528DF"/>
    <w:rsid w:val="00952C7F"/>
    <w:rsid w:val="00952F7B"/>
    <w:rsid w:val="009531D7"/>
    <w:rsid w:val="009531FA"/>
    <w:rsid w:val="00953B06"/>
    <w:rsid w:val="00954463"/>
    <w:rsid w:val="009544F7"/>
    <w:rsid w:val="00954D0D"/>
    <w:rsid w:val="00954F9C"/>
    <w:rsid w:val="00955203"/>
    <w:rsid w:val="00955328"/>
    <w:rsid w:val="0095593A"/>
    <w:rsid w:val="00955F55"/>
    <w:rsid w:val="0095608C"/>
    <w:rsid w:val="00956AA2"/>
    <w:rsid w:val="00956B81"/>
    <w:rsid w:val="009573AF"/>
    <w:rsid w:val="00957499"/>
    <w:rsid w:val="009579E5"/>
    <w:rsid w:val="00957E01"/>
    <w:rsid w:val="00960DD6"/>
    <w:rsid w:val="00961057"/>
    <w:rsid w:val="00961300"/>
    <w:rsid w:val="009613FD"/>
    <w:rsid w:val="00961546"/>
    <w:rsid w:val="00961640"/>
    <w:rsid w:val="00961E91"/>
    <w:rsid w:val="0096246F"/>
    <w:rsid w:val="00962595"/>
    <w:rsid w:val="00962943"/>
    <w:rsid w:val="00963275"/>
    <w:rsid w:val="0096330E"/>
    <w:rsid w:val="00963603"/>
    <w:rsid w:val="0096380A"/>
    <w:rsid w:val="0096386A"/>
    <w:rsid w:val="0096402C"/>
    <w:rsid w:val="00964399"/>
    <w:rsid w:val="0096495D"/>
    <w:rsid w:val="00964EAA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E3C"/>
    <w:rsid w:val="0097116B"/>
    <w:rsid w:val="00971259"/>
    <w:rsid w:val="009716EE"/>
    <w:rsid w:val="0097276E"/>
    <w:rsid w:val="00972C9C"/>
    <w:rsid w:val="009732B2"/>
    <w:rsid w:val="00973371"/>
    <w:rsid w:val="009734FB"/>
    <w:rsid w:val="00974089"/>
    <w:rsid w:val="00974166"/>
    <w:rsid w:val="0097449B"/>
    <w:rsid w:val="00974903"/>
    <w:rsid w:val="00974E1B"/>
    <w:rsid w:val="00974FCD"/>
    <w:rsid w:val="009753DE"/>
    <w:rsid w:val="00975520"/>
    <w:rsid w:val="009757F6"/>
    <w:rsid w:val="0097637A"/>
    <w:rsid w:val="00976B29"/>
    <w:rsid w:val="00976D4A"/>
    <w:rsid w:val="009771EF"/>
    <w:rsid w:val="00977975"/>
    <w:rsid w:val="00980D38"/>
    <w:rsid w:val="0098104A"/>
    <w:rsid w:val="0098162C"/>
    <w:rsid w:val="009817B6"/>
    <w:rsid w:val="00982105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421B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7CE7"/>
    <w:rsid w:val="00987EF8"/>
    <w:rsid w:val="009901FB"/>
    <w:rsid w:val="00990F2E"/>
    <w:rsid w:val="0099107E"/>
    <w:rsid w:val="00991315"/>
    <w:rsid w:val="00991633"/>
    <w:rsid w:val="00991ACD"/>
    <w:rsid w:val="00991BE3"/>
    <w:rsid w:val="00991ED2"/>
    <w:rsid w:val="00992573"/>
    <w:rsid w:val="0099277C"/>
    <w:rsid w:val="0099292E"/>
    <w:rsid w:val="00992BF1"/>
    <w:rsid w:val="0099302E"/>
    <w:rsid w:val="00993492"/>
    <w:rsid w:val="00993F87"/>
    <w:rsid w:val="00993FD3"/>
    <w:rsid w:val="00994724"/>
    <w:rsid w:val="00994BF2"/>
    <w:rsid w:val="00994EF4"/>
    <w:rsid w:val="0099529F"/>
    <w:rsid w:val="009952C8"/>
    <w:rsid w:val="0099566F"/>
    <w:rsid w:val="0099604C"/>
    <w:rsid w:val="00996232"/>
    <w:rsid w:val="00996A3D"/>
    <w:rsid w:val="00996CF5"/>
    <w:rsid w:val="00997A4C"/>
    <w:rsid w:val="00997AF7"/>
    <w:rsid w:val="00997D28"/>
    <w:rsid w:val="009A0453"/>
    <w:rsid w:val="009A055B"/>
    <w:rsid w:val="009A1212"/>
    <w:rsid w:val="009A1639"/>
    <w:rsid w:val="009A177D"/>
    <w:rsid w:val="009A1E2B"/>
    <w:rsid w:val="009A24E9"/>
    <w:rsid w:val="009A281A"/>
    <w:rsid w:val="009A2AE7"/>
    <w:rsid w:val="009A31A1"/>
    <w:rsid w:val="009A3306"/>
    <w:rsid w:val="009A3767"/>
    <w:rsid w:val="009A4BDC"/>
    <w:rsid w:val="009A4BEF"/>
    <w:rsid w:val="009A4CB1"/>
    <w:rsid w:val="009A5892"/>
    <w:rsid w:val="009A59DB"/>
    <w:rsid w:val="009A5EC4"/>
    <w:rsid w:val="009A60CD"/>
    <w:rsid w:val="009A7057"/>
    <w:rsid w:val="009A709B"/>
    <w:rsid w:val="009A7225"/>
    <w:rsid w:val="009B0ABB"/>
    <w:rsid w:val="009B0CA4"/>
    <w:rsid w:val="009B0E25"/>
    <w:rsid w:val="009B119C"/>
    <w:rsid w:val="009B296B"/>
    <w:rsid w:val="009B3CED"/>
    <w:rsid w:val="009B3FB6"/>
    <w:rsid w:val="009B50C9"/>
    <w:rsid w:val="009B5162"/>
    <w:rsid w:val="009B51DA"/>
    <w:rsid w:val="009B5624"/>
    <w:rsid w:val="009B592A"/>
    <w:rsid w:val="009B5C0D"/>
    <w:rsid w:val="009B6216"/>
    <w:rsid w:val="009B623C"/>
    <w:rsid w:val="009B62FA"/>
    <w:rsid w:val="009B69B2"/>
    <w:rsid w:val="009B69EC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17B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4E4"/>
    <w:rsid w:val="009C4637"/>
    <w:rsid w:val="009C4EAB"/>
    <w:rsid w:val="009C56FA"/>
    <w:rsid w:val="009C5780"/>
    <w:rsid w:val="009C58FA"/>
    <w:rsid w:val="009C5EE3"/>
    <w:rsid w:val="009C6072"/>
    <w:rsid w:val="009C62E3"/>
    <w:rsid w:val="009C657E"/>
    <w:rsid w:val="009C69D1"/>
    <w:rsid w:val="009C7201"/>
    <w:rsid w:val="009C7333"/>
    <w:rsid w:val="009C7456"/>
    <w:rsid w:val="009C757B"/>
    <w:rsid w:val="009D0562"/>
    <w:rsid w:val="009D0573"/>
    <w:rsid w:val="009D064D"/>
    <w:rsid w:val="009D07E1"/>
    <w:rsid w:val="009D07FC"/>
    <w:rsid w:val="009D0A52"/>
    <w:rsid w:val="009D0C0E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9AF"/>
    <w:rsid w:val="009D3F76"/>
    <w:rsid w:val="009D463F"/>
    <w:rsid w:val="009D46D1"/>
    <w:rsid w:val="009D4786"/>
    <w:rsid w:val="009D4987"/>
    <w:rsid w:val="009D4A1F"/>
    <w:rsid w:val="009D4FC6"/>
    <w:rsid w:val="009D511D"/>
    <w:rsid w:val="009D5217"/>
    <w:rsid w:val="009D5A1E"/>
    <w:rsid w:val="009D63BA"/>
    <w:rsid w:val="009D680E"/>
    <w:rsid w:val="009D699C"/>
    <w:rsid w:val="009D6E82"/>
    <w:rsid w:val="009D713F"/>
    <w:rsid w:val="009D790F"/>
    <w:rsid w:val="009E082B"/>
    <w:rsid w:val="009E096B"/>
    <w:rsid w:val="009E0DA1"/>
    <w:rsid w:val="009E1164"/>
    <w:rsid w:val="009E13EC"/>
    <w:rsid w:val="009E1409"/>
    <w:rsid w:val="009E1FFC"/>
    <w:rsid w:val="009E22B7"/>
    <w:rsid w:val="009E23B5"/>
    <w:rsid w:val="009E277D"/>
    <w:rsid w:val="009E28AC"/>
    <w:rsid w:val="009E2B77"/>
    <w:rsid w:val="009E2DF9"/>
    <w:rsid w:val="009E3882"/>
    <w:rsid w:val="009E3917"/>
    <w:rsid w:val="009E3F86"/>
    <w:rsid w:val="009E42A3"/>
    <w:rsid w:val="009E539E"/>
    <w:rsid w:val="009E582C"/>
    <w:rsid w:val="009E64CD"/>
    <w:rsid w:val="009E66FE"/>
    <w:rsid w:val="009E6772"/>
    <w:rsid w:val="009E6AF9"/>
    <w:rsid w:val="009E6F14"/>
    <w:rsid w:val="009E6F9D"/>
    <w:rsid w:val="009E76D5"/>
    <w:rsid w:val="009E77A7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99D"/>
    <w:rsid w:val="009F4B3A"/>
    <w:rsid w:val="009F4BE9"/>
    <w:rsid w:val="009F4DE3"/>
    <w:rsid w:val="009F50ED"/>
    <w:rsid w:val="009F5329"/>
    <w:rsid w:val="009F5330"/>
    <w:rsid w:val="009F56CB"/>
    <w:rsid w:val="009F59A6"/>
    <w:rsid w:val="009F6096"/>
    <w:rsid w:val="009F60AE"/>
    <w:rsid w:val="009F61D9"/>
    <w:rsid w:val="009F62BD"/>
    <w:rsid w:val="009F6A5F"/>
    <w:rsid w:val="009F796B"/>
    <w:rsid w:val="009F7AF9"/>
    <w:rsid w:val="009F7FF5"/>
    <w:rsid w:val="00A00280"/>
    <w:rsid w:val="00A0052D"/>
    <w:rsid w:val="00A005D8"/>
    <w:rsid w:val="00A008AF"/>
    <w:rsid w:val="00A00A49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10224"/>
    <w:rsid w:val="00A103CF"/>
    <w:rsid w:val="00A10E36"/>
    <w:rsid w:val="00A1135F"/>
    <w:rsid w:val="00A114DF"/>
    <w:rsid w:val="00A11842"/>
    <w:rsid w:val="00A11DA9"/>
    <w:rsid w:val="00A11F42"/>
    <w:rsid w:val="00A12114"/>
    <w:rsid w:val="00A12138"/>
    <w:rsid w:val="00A1271F"/>
    <w:rsid w:val="00A12D3E"/>
    <w:rsid w:val="00A13899"/>
    <w:rsid w:val="00A1401C"/>
    <w:rsid w:val="00A1420A"/>
    <w:rsid w:val="00A14365"/>
    <w:rsid w:val="00A144E8"/>
    <w:rsid w:val="00A14BC7"/>
    <w:rsid w:val="00A15469"/>
    <w:rsid w:val="00A15A4E"/>
    <w:rsid w:val="00A15F94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465"/>
    <w:rsid w:val="00A20F52"/>
    <w:rsid w:val="00A21597"/>
    <w:rsid w:val="00A2174C"/>
    <w:rsid w:val="00A21F50"/>
    <w:rsid w:val="00A231CB"/>
    <w:rsid w:val="00A24030"/>
    <w:rsid w:val="00A24123"/>
    <w:rsid w:val="00A24AD7"/>
    <w:rsid w:val="00A2504C"/>
    <w:rsid w:val="00A251E5"/>
    <w:rsid w:val="00A26194"/>
    <w:rsid w:val="00A261DA"/>
    <w:rsid w:val="00A2672B"/>
    <w:rsid w:val="00A26E60"/>
    <w:rsid w:val="00A27085"/>
    <w:rsid w:val="00A27314"/>
    <w:rsid w:val="00A2793E"/>
    <w:rsid w:val="00A30116"/>
    <w:rsid w:val="00A305AC"/>
    <w:rsid w:val="00A306DC"/>
    <w:rsid w:val="00A31198"/>
    <w:rsid w:val="00A31ECF"/>
    <w:rsid w:val="00A32331"/>
    <w:rsid w:val="00A33411"/>
    <w:rsid w:val="00A340C7"/>
    <w:rsid w:val="00A349F5"/>
    <w:rsid w:val="00A34ABC"/>
    <w:rsid w:val="00A34B00"/>
    <w:rsid w:val="00A355FC"/>
    <w:rsid w:val="00A35661"/>
    <w:rsid w:val="00A35C04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40"/>
    <w:rsid w:val="00A42787"/>
    <w:rsid w:val="00A42C3E"/>
    <w:rsid w:val="00A43AE8"/>
    <w:rsid w:val="00A43B82"/>
    <w:rsid w:val="00A43CFB"/>
    <w:rsid w:val="00A43D93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BE8"/>
    <w:rsid w:val="00A4683D"/>
    <w:rsid w:val="00A468DD"/>
    <w:rsid w:val="00A46C9E"/>
    <w:rsid w:val="00A470D8"/>
    <w:rsid w:val="00A474F3"/>
    <w:rsid w:val="00A47598"/>
    <w:rsid w:val="00A47ADF"/>
    <w:rsid w:val="00A47B75"/>
    <w:rsid w:val="00A47FEE"/>
    <w:rsid w:val="00A51449"/>
    <w:rsid w:val="00A5158B"/>
    <w:rsid w:val="00A516D5"/>
    <w:rsid w:val="00A51E3B"/>
    <w:rsid w:val="00A51FF3"/>
    <w:rsid w:val="00A52293"/>
    <w:rsid w:val="00A52B66"/>
    <w:rsid w:val="00A533CA"/>
    <w:rsid w:val="00A53E49"/>
    <w:rsid w:val="00A53EB0"/>
    <w:rsid w:val="00A5406D"/>
    <w:rsid w:val="00A5450A"/>
    <w:rsid w:val="00A545A9"/>
    <w:rsid w:val="00A554C6"/>
    <w:rsid w:val="00A55DF1"/>
    <w:rsid w:val="00A565C9"/>
    <w:rsid w:val="00A5737A"/>
    <w:rsid w:val="00A5738C"/>
    <w:rsid w:val="00A5741B"/>
    <w:rsid w:val="00A576FF"/>
    <w:rsid w:val="00A57874"/>
    <w:rsid w:val="00A5788B"/>
    <w:rsid w:val="00A57C86"/>
    <w:rsid w:val="00A6065E"/>
    <w:rsid w:val="00A60C2B"/>
    <w:rsid w:val="00A60CC3"/>
    <w:rsid w:val="00A60EE4"/>
    <w:rsid w:val="00A61158"/>
    <w:rsid w:val="00A61275"/>
    <w:rsid w:val="00A616EA"/>
    <w:rsid w:val="00A6171A"/>
    <w:rsid w:val="00A62B13"/>
    <w:rsid w:val="00A632B1"/>
    <w:rsid w:val="00A6342E"/>
    <w:rsid w:val="00A638F2"/>
    <w:rsid w:val="00A63A54"/>
    <w:rsid w:val="00A63CC8"/>
    <w:rsid w:val="00A63D80"/>
    <w:rsid w:val="00A64066"/>
    <w:rsid w:val="00A6458A"/>
    <w:rsid w:val="00A64C38"/>
    <w:rsid w:val="00A6507D"/>
    <w:rsid w:val="00A65205"/>
    <w:rsid w:val="00A65370"/>
    <w:rsid w:val="00A65D20"/>
    <w:rsid w:val="00A661E6"/>
    <w:rsid w:val="00A662D9"/>
    <w:rsid w:val="00A66359"/>
    <w:rsid w:val="00A66FC9"/>
    <w:rsid w:val="00A67505"/>
    <w:rsid w:val="00A6751A"/>
    <w:rsid w:val="00A7057A"/>
    <w:rsid w:val="00A70754"/>
    <w:rsid w:val="00A70965"/>
    <w:rsid w:val="00A70A13"/>
    <w:rsid w:val="00A7144D"/>
    <w:rsid w:val="00A71D60"/>
    <w:rsid w:val="00A71F01"/>
    <w:rsid w:val="00A720FE"/>
    <w:rsid w:val="00A724A6"/>
    <w:rsid w:val="00A72771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14E"/>
    <w:rsid w:val="00A76252"/>
    <w:rsid w:val="00A763AF"/>
    <w:rsid w:val="00A766B3"/>
    <w:rsid w:val="00A7674B"/>
    <w:rsid w:val="00A769EE"/>
    <w:rsid w:val="00A76F6C"/>
    <w:rsid w:val="00A77604"/>
    <w:rsid w:val="00A77D08"/>
    <w:rsid w:val="00A80DD6"/>
    <w:rsid w:val="00A8149F"/>
    <w:rsid w:val="00A8274B"/>
    <w:rsid w:val="00A82D4D"/>
    <w:rsid w:val="00A830AB"/>
    <w:rsid w:val="00A8360D"/>
    <w:rsid w:val="00A83A7D"/>
    <w:rsid w:val="00A83CA9"/>
    <w:rsid w:val="00A83E71"/>
    <w:rsid w:val="00A84342"/>
    <w:rsid w:val="00A84552"/>
    <w:rsid w:val="00A855E6"/>
    <w:rsid w:val="00A85907"/>
    <w:rsid w:val="00A85910"/>
    <w:rsid w:val="00A85B0E"/>
    <w:rsid w:val="00A85E37"/>
    <w:rsid w:val="00A862FE"/>
    <w:rsid w:val="00A86C53"/>
    <w:rsid w:val="00A8702E"/>
    <w:rsid w:val="00A875D8"/>
    <w:rsid w:val="00A878B4"/>
    <w:rsid w:val="00A903F7"/>
    <w:rsid w:val="00A9072E"/>
    <w:rsid w:val="00A90D42"/>
    <w:rsid w:val="00A9119A"/>
    <w:rsid w:val="00A9165E"/>
    <w:rsid w:val="00A917DE"/>
    <w:rsid w:val="00A919F9"/>
    <w:rsid w:val="00A91ED5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2F4"/>
    <w:rsid w:val="00AA05A6"/>
    <w:rsid w:val="00AA08B8"/>
    <w:rsid w:val="00AA0E8C"/>
    <w:rsid w:val="00AA16D4"/>
    <w:rsid w:val="00AA1985"/>
    <w:rsid w:val="00AA1BA0"/>
    <w:rsid w:val="00AA20BF"/>
    <w:rsid w:val="00AA23E2"/>
    <w:rsid w:val="00AA2840"/>
    <w:rsid w:val="00AA28CD"/>
    <w:rsid w:val="00AA2A8E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005"/>
    <w:rsid w:val="00AB02C1"/>
    <w:rsid w:val="00AB07B0"/>
    <w:rsid w:val="00AB10BC"/>
    <w:rsid w:val="00AB1433"/>
    <w:rsid w:val="00AB1C0B"/>
    <w:rsid w:val="00AB1C7D"/>
    <w:rsid w:val="00AB1CCA"/>
    <w:rsid w:val="00AB1E29"/>
    <w:rsid w:val="00AB1F8B"/>
    <w:rsid w:val="00AB1FBE"/>
    <w:rsid w:val="00AB29A9"/>
    <w:rsid w:val="00AB2BC3"/>
    <w:rsid w:val="00AB2C0D"/>
    <w:rsid w:val="00AB3280"/>
    <w:rsid w:val="00AB336C"/>
    <w:rsid w:val="00AB3720"/>
    <w:rsid w:val="00AB3754"/>
    <w:rsid w:val="00AB399A"/>
    <w:rsid w:val="00AB40C1"/>
    <w:rsid w:val="00AB40C3"/>
    <w:rsid w:val="00AB494A"/>
    <w:rsid w:val="00AB4EA3"/>
    <w:rsid w:val="00AB53ED"/>
    <w:rsid w:val="00AB5442"/>
    <w:rsid w:val="00AB5AD6"/>
    <w:rsid w:val="00AB6471"/>
    <w:rsid w:val="00AB64BE"/>
    <w:rsid w:val="00AB6885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5E53"/>
    <w:rsid w:val="00AC669C"/>
    <w:rsid w:val="00AC715F"/>
    <w:rsid w:val="00AC71C7"/>
    <w:rsid w:val="00AC7434"/>
    <w:rsid w:val="00AC773D"/>
    <w:rsid w:val="00AC7B2B"/>
    <w:rsid w:val="00AD028C"/>
    <w:rsid w:val="00AD0D7F"/>
    <w:rsid w:val="00AD12E8"/>
    <w:rsid w:val="00AD1A29"/>
    <w:rsid w:val="00AD1E7F"/>
    <w:rsid w:val="00AD20B3"/>
    <w:rsid w:val="00AD22DB"/>
    <w:rsid w:val="00AD24F7"/>
    <w:rsid w:val="00AD285F"/>
    <w:rsid w:val="00AD30F7"/>
    <w:rsid w:val="00AD3262"/>
    <w:rsid w:val="00AD3FD3"/>
    <w:rsid w:val="00AD4513"/>
    <w:rsid w:val="00AD454B"/>
    <w:rsid w:val="00AD458A"/>
    <w:rsid w:val="00AD46A8"/>
    <w:rsid w:val="00AD4C5A"/>
    <w:rsid w:val="00AD737B"/>
    <w:rsid w:val="00AD73C7"/>
    <w:rsid w:val="00AD77E6"/>
    <w:rsid w:val="00AE00D1"/>
    <w:rsid w:val="00AE05DF"/>
    <w:rsid w:val="00AE06B0"/>
    <w:rsid w:val="00AE070C"/>
    <w:rsid w:val="00AE0FD2"/>
    <w:rsid w:val="00AE188B"/>
    <w:rsid w:val="00AE1CEB"/>
    <w:rsid w:val="00AE22E1"/>
    <w:rsid w:val="00AE25C1"/>
    <w:rsid w:val="00AE2B4A"/>
    <w:rsid w:val="00AE37BD"/>
    <w:rsid w:val="00AE3C3A"/>
    <w:rsid w:val="00AE3EC9"/>
    <w:rsid w:val="00AE419D"/>
    <w:rsid w:val="00AE4E98"/>
    <w:rsid w:val="00AE4EFE"/>
    <w:rsid w:val="00AE62FA"/>
    <w:rsid w:val="00AE659A"/>
    <w:rsid w:val="00AE69A4"/>
    <w:rsid w:val="00AE6B0A"/>
    <w:rsid w:val="00AE733E"/>
    <w:rsid w:val="00AE7791"/>
    <w:rsid w:val="00AE77E1"/>
    <w:rsid w:val="00AE7A5D"/>
    <w:rsid w:val="00AF00AC"/>
    <w:rsid w:val="00AF08D2"/>
    <w:rsid w:val="00AF131B"/>
    <w:rsid w:val="00AF1731"/>
    <w:rsid w:val="00AF1D48"/>
    <w:rsid w:val="00AF2488"/>
    <w:rsid w:val="00AF2E9B"/>
    <w:rsid w:val="00AF322E"/>
    <w:rsid w:val="00AF34DA"/>
    <w:rsid w:val="00AF3DD7"/>
    <w:rsid w:val="00AF4A04"/>
    <w:rsid w:val="00AF5F23"/>
    <w:rsid w:val="00AF5FCD"/>
    <w:rsid w:val="00AF634D"/>
    <w:rsid w:val="00AF6BA2"/>
    <w:rsid w:val="00AF7291"/>
    <w:rsid w:val="00AF743C"/>
    <w:rsid w:val="00AF7848"/>
    <w:rsid w:val="00AF78D6"/>
    <w:rsid w:val="00AF79A9"/>
    <w:rsid w:val="00AF7E7C"/>
    <w:rsid w:val="00AF7F09"/>
    <w:rsid w:val="00B000AE"/>
    <w:rsid w:val="00B008A9"/>
    <w:rsid w:val="00B01158"/>
    <w:rsid w:val="00B01C33"/>
    <w:rsid w:val="00B01D1E"/>
    <w:rsid w:val="00B01F67"/>
    <w:rsid w:val="00B02631"/>
    <w:rsid w:val="00B02F1F"/>
    <w:rsid w:val="00B03467"/>
    <w:rsid w:val="00B0426F"/>
    <w:rsid w:val="00B04668"/>
    <w:rsid w:val="00B046FC"/>
    <w:rsid w:val="00B048A6"/>
    <w:rsid w:val="00B04A28"/>
    <w:rsid w:val="00B05C5B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E0F"/>
    <w:rsid w:val="00B1150C"/>
    <w:rsid w:val="00B118FB"/>
    <w:rsid w:val="00B12282"/>
    <w:rsid w:val="00B12655"/>
    <w:rsid w:val="00B12B08"/>
    <w:rsid w:val="00B12B5F"/>
    <w:rsid w:val="00B12C12"/>
    <w:rsid w:val="00B132DD"/>
    <w:rsid w:val="00B13FE8"/>
    <w:rsid w:val="00B144FA"/>
    <w:rsid w:val="00B14617"/>
    <w:rsid w:val="00B147ED"/>
    <w:rsid w:val="00B148C2"/>
    <w:rsid w:val="00B14922"/>
    <w:rsid w:val="00B14A39"/>
    <w:rsid w:val="00B14CB1"/>
    <w:rsid w:val="00B14D81"/>
    <w:rsid w:val="00B158E9"/>
    <w:rsid w:val="00B1623C"/>
    <w:rsid w:val="00B162F9"/>
    <w:rsid w:val="00B17512"/>
    <w:rsid w:val="00B20009"/>
    <w:rsid w:val="00B206B3"/>
    <w:rsid w:val="00B20E73"/>
    <w:rsid w:val="00B20FC0"/>
    <w:rsid w:val="00B2219C"/>
    <w:rsid w:val="00B22365"/>
    <w:rsid w:val="00B236B0"/>
    <w:rsid w:val="00B23978"/>
    <w:rsid w:val="00B23AA5"/>
    <w:rsid w:val="00B23B5A"/>
    <w:rsid w:val="00B24A5A"/>
    <w:rsid w:val="00B24F2D"/>
    <w:rsid w:val="00B24F87"/>
    <w:rsid w:val="00B25057"/>
    <w:rsid w:val="00B265D2"/>
    <w:rsid w:val="00B2724B"/>
    <w:rsid w:val="00B27C23"/>
    <w:rsid w:val="00B27F3B"/>
    <w:rsid w:val="00B3142B"/>
    <w:rsid w:val="00B31856"/>
    <w:rsid w:val="00B31D09"/>
    <w:rsid w:val="00B31E34"/>
    <w:rsid w:val="00B326A7"/>
    <w:rsid w:val="00B32855"/>
    <w:rsid w:val="00B33146"/>
    <w:rsid w:val="00B33496"/>
    <w:rsid w:val="00B33900"/>
    <w:rsid w:val="00B34375"/>
    <w:rsid w:val="00B34E1C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673"/>
    <w:rsid w:val="00B40E56"/>
    <w:rsid w:val="00B41E02"/>
    <w:rsid w:val="00B41E63"/>
    <w:rsid w:val="00B422D5"/>
    <w:rsid w:val="00B425A8"/>
    <w:rsid w:val="00B425EC"/>
    <w:rsid w:val="00B429B3"/>
    <w:rsid w:val="00B42CD0"/>
    <w:rsid w:val="00B42EE2"/>
    <w:rsid w:val="00B4300B"/>
    <w:rsid w:val="00B43075"/>
    <w:rsid w:val="00B4337B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D93"/>
    <w:rsid w:val="00B4654D"/>
    <w:rsid w:val="00B4670C"/>
    <w:rsid w:val="00B46C5D"/>
    <w:rsid w:val="00B478BC"/>
    <w:rsid w:val="00B47C81"/>
    <w:rsid w:val="00B50390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315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ABF"/>
    <w:rsid w:val="00B62D96"/>
    <w:rsid w:val="00B631C6"/>
    <w:rsid w:val="00B637E0"/>
    <w:rsid w:val="00B6384D"/>
    <w:rsid w:val="00B63C33"/>
    <w:rsid w:val="00B63C34"/>
    <w:rsid w:val="00B63DCF"/>
    <w:rsid w:val="00B63ECD"/>
    <w:rsid w:val="00B64355"/>
    <w:rsid w:val="00B64ABA"/>
    <w:rsid w:val="00B65A04"/>
    <w:rsid w:val="00B65A32"/>
    <w:rsid w:val="00B6613F"/>
    <w:rsid w:val="00B669DB"/>
    <w:rsid w:val="00B66CAE"/>
    <w:rsid w:val="00B66D84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4D7"/>
    <w:rsid w:val="00B72DFE"/>
    <w:rsid w:val="00B73123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C3E"/>
    <w:rsid w:val="00B76CD4"/>
    <w:rsid w:val="00B770A8"/>
    <w:rsid w:val="00B774E8"/>
    <w:rsid w:val="00B77B87"/>
    <w:rsid w:val="00B77D0A"/>
    <w:rsid w:val="00B80310"/>
    <w:rsid w:val="00B80DA9"/>
    <w:rsid w:val="00B81121"/>
    <w:rsid w:val="00B814EC"/>
    <w:rsid w:val="00B81538"/>
    <w:rsid w:val="00B81E15"/>
    <w:rsid w:val="00B82294"/>
    <w:rsid w:val="00B8251D"/>
    <w:rsid w:val="00B825B3"/>
    <w:rsid w:val="00B8320B"/>
    <w:rsid w:val="00B83BC9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7DE"/>
    <w:rsid w:val="00B85A56"/>
    <w:rsid w:val="00B85B59"/>
    <w:rsid w:val="00B85C4B"/>
    <w:rsid w:val="00B85F19"/>
    <w:rsid w:val="00B860EB"/>
    <w:rsid w:val="00B86229"/>
    <w:rsid w:val="00B864CE"/>
    <w:rsid w:val="00B8678A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901C0"/>
    <w:rsid w:val="00B901E3"/>
    <w:rsid w:val="00B905AF"/>
    <w:rsid w:val="00B906D2"/>
    <w:rsid w:val="00B9087D"/>
    <w:rsid w:val="00B912D2"/>
    <w:rsid w:val="00B91824"/>
    <w:rsid w:val="00B91CF9"/>
    <w:rsid w:val="00B91EC9"/>
    <w:rsid w:val="00B92759"/>
    <w:rsid w:val="00B927EF"/>
    <w:rsid w:val="00B9292B"/>
    <w:rsid w:val="00B92993"/>
    <w:rsid w:val="00B92B7D"/>
    <w:rsid w:val="00B935E5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87B"/>
    <w:rsid w:val="00B97955"/>
    <w:rsid w:val="00B97ABF"/>
    <w:rsid w:val="00BA060F"/>
    <w:rsid w:val="00BA0623"/>
    <w:rsid w:val="00BA08AE"/>
    <w:rsid w:val="00BA09F8"/>
    <w:rsid w:val="00BA0D4E"/>
    <w:rsid w:val="00BA1222"/>
    <w:rsid w:val="00BA1565"/>
    <w:rsid w:val="00BA1CF2"/>
    <w:rsid w:val="00BA20D1"/>
    <w:rsid w:val="00BA24BC"/>
    <w:rsid w:val="00BA2896"/>
    <w:rsid w:val="00BA303F"/>
    <w:rsid w:val="00BA3226"/>
    <w:rsid w:val="00BA33ED"/>
    <w:rsid w:val="00BA383A"/>
    <w:rsid w:val="00BA3A77"/>
    <w:rsid w:val="00BA3B30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B6"/>
    <w:rsid w:val="00BA5338"/>
    <w:rsid w:val="00BA5458"/>
    <w:rsid w:val="00BA5475"/>
    <w:rsid w:val="00BA64E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9FA"/>
    <w:rsid w:val="00BB1DA0"/>
    <w:rsid w:val="00BB21AF"/>
    <w:rsid w:val="00BB2211"/>
    <w:rsid w:val="00BB26BB"/>
    <w:rsid w:val="00BB2A0D"/>
    <w:rsid w:val="00BB395F"/>
    <w:rsid w:val="00BB4051"/>
    <w:rsid w:val="00BB48A2"/>
    <w:rsid w:val="00BB5126"/>
    <w:rsid w:val="00BB5D8C"/>
    <w:rsid w:val="00BB5EFE"/>
    <w:rsid w:val="00BB6692"/>
    <w:rsid w:val="00BB6AAE"/>
    <w:rsid w:val="00BB6AD5"/>
    <w:rsid w:val="00BB6CB2"/>
    <w:rsid w:val="00BB72FA"/>
    <w:rsid w:val="00BB73A1"/>
    <w:rsid w:val="00BB73E8"/>
    <w:rsid w:val="00BB7D3E"/>
    <w:rsid w:val="00BC01BA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467"/>
    <w:rsid w:val="00BC496C"/>
    <w:rsid w:val="00BC4B1E"/>
    <w:rsid w:val="00BC4BA0"/>
    <w:rsid w:val="00BC4CC4"/>
    <w:rsid w:val="00BC5454"/>
    <w:rsid w:val="00BC5F42"/>
    <w:rsid w:val="00BC638B"/>
    <w:rsid w:val="00BC63D3"/>
    <w:rsid w:val="00BC66BA"/>
    <w:rsid w:val="00BC6914"/>
    <w:rsid w:val="00BC6A4B"/>
    <w:rsid w:val="00BC71B1"/>
    <w:rsid w:val="00BC7921"/>
    <w:rsid w:val="00BC7E39"/>
    <w:rsid w:val="00BD02F3"/>
    <w:rsid w:val="00BD06A5"/>
    <w:rsid w:val="00BD08C2"/>
    <w:rsid w:val="00BD0BBD"/>
    <w:rsid w:val="00BD0EFC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715"/>
    <w:rsid w:val="00BD4BB0"/>
    <w:rsid w:val="00BD4CA6"/>
    <w:rsid w:val="00BD4E60"/>
    <w:rsid w:val="00BD5620"/>
    <w:rsid w:val="00BD58FD"/>
    <w:rsid w:val="00BD5D90"/>
    <w:rsid w:val="00BD60CA"/>
    <w:rsid w:val="00BD60D3"/>
    <w:rsid w:val="00BD622D"/>
    <w:rsid w:val="00BD6B24"/>
    <w:rsid w:val="00BD6CD1"/>
    <w:rsid w:val="00BD751B"/>
    <w:rsid w:val="00BD7A52"/>
    <w:rsid w:val="00BD7C8A"/>
    <w:rsid w:val="00BE003A"/>
    <w:rsid w:val="00BE011F"/>
    <w:rsid w:val="00BE0723"/>
    <w:rsid w:val="00BE1300"/>
    <w:rsid w:val="00BE1694"/>
    <w:rsid w:val="00BE19E9"/>
    <w:rsid w:val="00BE1D4B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5E49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C42"/>
    <w:rsid w:val="00BF4CA9"/>
    <w:rsid w:val="00BF4E72"/>
    <w:rsid w:val="00BF578A"/>
    <w:rsid w:val="00BF59F3"/>
    <w:rsid w:val="00BF5BF2"/>
    <w:rsid w:val="00BF6212"/>
    <w:rsid w:val="00BF6682"/>
    <w:rsid w:val="00BF722B"/>
    <w:rsid w:val="00BF728A"/>
    <w:rsid w:val="00BF72E5"/>
    <w:rsid w:val="00BF7DC3"/>
    <w:rsid w:val="00BF7F8A"/>
    <w:rsid w:val="00C0049D"/>
    <w:rsid w:val="00C00A2F"/>
    <w:rsid w:val="00C00D75"/>
    <w:rsid w:val="00C01189"/>
    <w:rsid w:val="00C01623"/>
    <w:rsid w:val="00C01A1D"/>
    <w:rsid w:val="00C01CE6"/>
    <w:rsid w:val="00C01F16"/>
    <w:rsid w:val="00C0239F"/>
    <w:rsid w:val="00C025FD"/>
    <w:rsid w:val="00C0270A"/>
    <w:rsid w:val="00C02C7A"/>
    <w:rsid w:val="00C047C1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07D7A"/>
    <w:rsid w:val="00C10782"/>
    <w:rsid w:val="00C10A2C"/>
    <w:rsid w:val="00C10C1A"/>
    <w:rsid w:val="00C114F7"/>
    <w:rsid w:val="00C11A30"/>
    <w:rsid w:val="00C11A72"/>
    <w:rsid w:val="00C12506"/>
    <w:rsid w:val="00C12A5C"/>
    <w:rsid w:val="00C12EB1"/>
    <w:rsid w:val="00C1321D"/>
    <w:rsid w:val="00C13657"/>
    <w:rsid w:val="00C13C60"/>
    <w:rsid w:val="00C13EFE"/>
    <w:rsid w:val="00C1413D"/>
    <w:rsid w:val="00C1470C"/>
    <w:rsid w:val="00C14A19"/>
    <w:rsid w:val="00C1511F"/>
    <w:rsid w:val="00C168FB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20156"/>
    <w:rsid w:val="00C20E63"/>
    <w:rsid w:val="00C212B3"/>
    <w:rsid w:val="00C215EC"/>
    <w:rsid w:val="00C216DD"/>
    <w:rsid w:val="00C21857"/>
    <w:rsid w:val="00C2188D"/>
    <w:rsid w:val="00C21985"/>
    <w:rsid w:val="00C22225"/>
    <w:rsid w:val="00C2287C"/>
    <w:rsid w:val="00C22F8B"/>
    <w:rsid w:val="00C23A1D"/>
    <w:rsid w:val="00C23A27"/>
    <w:rsid w:val="00C23C81"/>
    <w:rsid w:val="00C23DEF"/>
    <w:rsid w:val="00C23F8D"/>
    <w:rsid w:val="00C245BC"/>
    <w:rsid w:val="00C24802"/>
    <w:rsid w:val="00C24821"/>
    <w:rsid w:val="00C24A68"/>
    <w:rsid w:val="00C24D78"/>
    <w:rsid w:val="00C25737"/>
    <w:rsid w:val="00C26493"/>
    <w:rsid w:val="00C2683D"/>
    <w:rsid w:val="00C271F5"/>
    <w:rsid w:val="00C27780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40C"/>
    <w:rsid w:val="00C335D8"/>
    <w:rsid w:val="00C33A6B"/>
    <w:rsid w:val="00C3462C"/>
    <w:rsid w:val="00C35128"/>
    <w:rsid w:val="00C35165"/>
    <w:rsid w:val="00C35733"/>
    <w:rsid w:val="00C35C5B"/>
    <w:rsid w:val="00C3619D"/>
    <w:rsid w:val="00C36867"/>
    <w:rsid w:val="00C36A50"/>
    <w:rsid w:val="00C36BEF"/>
    <w:rsid w:val="00C36C44"/>
    <w:rsid w:val="00C3707C"/>
    <w:rsid w:val="00C371D4"/>
    <w:rsid w:val="00C3763C"/>
    <w:rsid w:val="00C37EF9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465D"/>
    <w:rsid w:val="00C44665"/>
    <w:rsid w:val="00C44A89"/>
    <w:rsid w:val="00C45176"/>
    <w:rsid w:val="00C45547"/>
    <w:rsid w:val="00C4599F"/>
    <w:rsid w:val="00C459B8"/>
    <w:rsid w:val="00C45E40"/>
    <w:rsid w:val="00C46427"/>
    <w:rsid w:val="00C46ED2"/>
    <w:rsid w:val="00C47311"/>
    <w:rsid w:val="00C47754"/>
    <w:rsid w:val="00C505E2"/>
    <w:rsid w:val="00C50857"/>
    <w:rsid w:val="00C509FE"/>
    <w:rsid w:val="00C50EBA"/>
    <w:rsid w:val="00C50F17"/>
    <w:rsid w:val="00C5162C"/>
    <w:rsid w:val="00C51EBB"/>
    <w:rsid w:val="00C51F9C"/>
    <w:rsid w:val="00C520C9"/>
    <w:rsid w:val="00C5218E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574C"/>
    <w:rsid w:val="00C56234"/>
    <w:rsid w:val="00C5646B"/>
    <w:rsid w:val="00C5668B"/>
    <w:rsid w:val="00C56A91"/>
    <w:rsid w:val="00C56AF9"/>
    <w:rsid w:val="00C5754C"/>
    <w:rsid w:val="00C57905"/>
    <w:rsid w:val="00C57EDD"/>
    <w:rsid w:val="00C605C5"/>
    <w:rsid w:val="00C60913"/>
    <w:rsid w:val="00C6112E"/>
    <w:rsid w:val="00C61650"/>
    <w:rsid w:val="00C61AA9"/>
    <w:rsid w:val="00C61E86"/>
    <w:rsid w:val="00C61FF2"/>
    <w:rsid w:val="00C62282"/>
    <w:rsid w:val="00C62D0A"/>
    <w:rsid w:val="00C63156"/>
    <w:rsid w:val="00C6320C"/>
    <w:rsid w:val="00C635D4"/>
    <w:rsid w:val="00C635D6"/>
    <w:rsid w:val="00C638C3"/>
    <w:rsid w:val="00C63986"/>
    <w:rsid w:val="00C63BEA"/>
    <w:rsid w:val="00C66B35"/>
    <w:rsid w:val="00C66E6D"/>
    <w:rsid w:val="00C67C91"/>
    <w:rsid w:val="00C70242"/>
    <w:rsid w:val="00C70502"/>
    <w:rsid w:val="00C70681"/>
    <w:rsid w:val="00C706DE"/>
    <w:rsid w:val="00C709E1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93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70E6"/>
    <w:rsid w:val="00C77121"/>
    <w:rsid w:val="00C77DD2"/>
    <w:rsid w:val="00C8051B"/>
    <w:rsid w:val="00C8055B"/>
    <w:rsid w:val="00C806A6"/>
    <w:rsid w:val="00C80B9A"/>
    <w:rsid w:val="00C80C29"/>
    <w:rsid w:val="00C812BC"/>
    <w:rsid w:val="00C8189D"/>
    <w:rsid w:val="00C81983"/>
    <w:rsid w:val="00C81D2C"/>
    <w:rsid w:val="00C82ECE"/>
    <w:rsid w:val="00C82FAB"/>
    <w:rsid w:val="00C8327D"/>
    <w:rsid w:val="00C836D9"/>
    <w:rsid w:val="00C8395A"/>
    <w:rsid w:val="00C83E9F"/>
    <w:rsid w:val="00C842E5"/>
    <w:rsid w:val="00C8436D"/>
    <w:rsid w:val="00C845FB"/>
    <w:rsid w:val="00C8497E"/>
    <w:rsid w:val="00C84C0F"/>
    <w:rsid w:val="00C85131"/>
    <w:rsid w:val="00C8549C"/>
    <w:rsid w:val="00C85740"/>
    <w:rsid w:val="00C85DAD"/>
    <w:rsid w:val="00C85E9C"/>
    <w:rsid w:val="00C867AC"/>
    <w:rsid w:val="00C86C01"/>
    <w:rsid w:val="00C86DC2"/>
    <w:rsid w:val="00C87518"/>
    <w:rsid w:val="00C8759F"/>
    <w:rsid w:val="00C878A4"/>
    <w:rsid w:val="00C87C0F"/>
    <w:rsid w:val="00C90278"/>
    <w:rsid w:val="00C905ED"/>
    <w:rsid w:val="00C90FF4"/>
    <w:rsid w:val="00C913FE"/>
    <w:rsid w:val="00C9147A"/>
    <w:rsid w:val="00C92B2D"/>
    <w:rsid w:val="00C92D5C"/>
    <w:rsid w:val="00C92F2F"/>
    <w:rsid w:val="00C93933"/>
    <w:rsid w:val="00C93DF1"/>
    <w:rsid w:val="00C93EFC"/>
    <w:rsid w:val="00C94AEE"/>
    <w:rsid w:val="00C9516E"/>
    <w:rsid w:val="00C9537B"/>
    <w:rsid w:val="00C95E3E"/>
    <w:rsid w:val="00CA096B"/>
    <w:rsid w:val="00CA0BB8"/>
    <w:rsid w:val="00CA1654"/>
    <w:rsid w:val="00CA16FA"/>
    <w:rsid w:val="00CA1C00"/>
    <w:rsid w:val="00CA1DBC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64F"/>
    <w:rsid w:val="00CA5E2D"/>
    <w:rsid w:val="00CA5F80"/>
    <w:rsid w:val="00CA653E"/>
    <w:rsid w:val="00CA65CB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33E"/>
    <w:rsid w:val="00CB24C4"/>
    <w:rsid w:val="00CB2752"/>
    <w:rsid w:val="00CB2A1A"/>
    <w:rsid w:val="00CB2CFF"/>
    <w:rsid w:val="00CB3017"/>
    <w:rsid w:val="00CB368F"/>
    <w:rsid w:val="00CB3954"/>
    <w:rsid w:val="00CB398B"/>
    <w:rsid w:val="00CB3C14"/>
    <w:rsid w:val="00CB47D1"/>
    <w:rsid w:val="00CB4E17"/>
    <w:rsid w:val="00CB50B9"/>
    <w:rsid w:val="00CB5457"/>
    <w:rsid w:val="00CB582B"/>
    <w:rsid w:val="00CB5BB5"/>
    <w:rsid w:val="00CB6093"/>
    <w:rsid w:val="00CB67FC"/>
    <w:rsid w:val="00CB6BC9"/>
    <w:rsid w:val="00CB6CD3"/>
    <w:rsid w:val="00CB70A2"/>
    <w:rsid w:val="00CB7136"/>
    <w:rsid w:val="00CB725E"/>
    <w:rsid w:val="00CB73D1"/>
    <w:rsid w:val="00CB7428"/>
    <w:rsid w:val="00CB7512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6601"/>
    <w:rsid w:val="00CC766D"/>
    <w:rsid w:val="00CC7DCD"/>
    <w:rsid w:val="00CC7DE6"/>
    <w:rsid w:val="00CD0918"/>
    <w:rsid w:val="00CD0DBF"/>
    <w:rsid w:val="00CD1002"/>
    <w:rsid w:val="00CD1FC9"/>
    <w:rsid w:val="00CD282F"/>
    <w:rsid w:val="00CD2D8B"/>
    <w:rsid w:val="00CD2FB3"/>
    <w:rsid w:val="00CD32E6"/>
    <w:rsid w:val="00CD332C"/>
    <w:rsid w:val="00CD333B"/>
    <w:rsid w:val="00CD36A5"/>
    <w:rsid w:val="00CD396D"/>
    <w:rsid w:val="00CD5A11"/>
    <w:rsid w:val="00CD5AA9"/>
    <w:rsid w:val="00CD5AE7"/>
    <w:rsid w:val="00CD60C6"/>
    <w:rsid w:val="00CD61F4"/>
    <w:rsid w:val="00CE0D61"/>
    <w:rsid w:val="00CE0D6C"/>
    <w:rsid w:val="00CE1001"/>
    <w:rsid w:val="00CE1277"/>
    <w:rsid w:val="00CE138E"/>
    <w:rsid w:val="00CE1768"/>
    <w:rsid w:val="00CE17FD"/>
    <w:rsid w:val="00CE19C2"/>
    <w:rsid w:val="00CE1A09"/>
    <w:rsid w:val="00CE1AF5"/>
    <w:rsid w:val="00CE1CDD"/>
    <w:rsid w:val="00CE2743"/>
    <w:rsid w:val="00CE29EC"/>
    <w:rsid w:val="00CE2C34"/>
    <w:rsid w:val="00CE2D3E"/>
    <w:rsid w:val="00CE2E05"/>
    <w:rsid w:val="00CE346B"/>
    <w:rsid w:val="00CE3931"/>
    <w:rsid w:val="00CE4411"/>
    <w:rsid w:val="00CE459A"/>
    <w:rsid w:val="00CE47CB"/>
    <w:rsid w:val="00CE4A30"/>
    <w:rsid w:val="00CE4AC4"/>
    <w:rsid w:val="00CE5306"/>
    <w:rsid w:val="00CE5747"/>
    <w:rsid w:val="00CE57FB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E7F21"/>
    <w:rsid w:val="00CF077E"/>
    <w:rsid w:val="00CF09A9"/>
    <w:rsid w:val="00CF161E"/>
    <w:rsid w:val="00CF166F"/>
    <w:rsid w:val="00CF18DD"/>
    <w:rsid w:val="00CF1E0A"/>
    <w:rsid w:val="00CF26FD"/>
    <w:rsid w:val="00CF2BB7"/>
    <w:rsid w:val="00CF2DB9"/>
    <w:rsid w:val="00CF323F"/>
    <w:rsid w:val="00CF3ECC"/>
    <w:rsid w:val="00CF4165"/>
    <w:rsid w:val="00CF457E"/>
    <w:rsid w:val="00CF4665"/>
    <w:rsid w:val="00CF499E"/>
    <w:rsid w:val="00CF525F"/>
    <w:rsid w:val="00CF5D45"/>
    <w:rsid w:val="00CF5EE2"/>
    <w:rsid w:val="00CF6541"/>
    <w:rsid w:val="00CF65CC"/>
    <w:rsid w:val="00CF6619"/>
    <w:rsid w:val="00CF67AD"/>
    <w:rsid w:val="00CF69F0"/>
    <w:rsid w:val="00CF725D"/>
    <w:rsid w:val="00CF7898"/>
    <w:rsid w:val="00CF7D93"/>
    <w:rsid w:val="00CF7ECF"/>
    <w:rsid w:val="00D0019E"/>
    <w:rsid w:val="00D00598"/>
    <w:rsid w:val="00D00639"/>
    <w:rsid w:val="00D00C59"/>
    <w:rsid w:val="00D01008"/>
    <w:rsid w:val="00D012DC"/>
    <w:rsid w:val="00D0228F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664"/>
    <w:rsid w:val="00D06692"/>
    <w:rsid w:val="00D06B89"/>
    <w:rsid w:val="00D06F36"/>
    <w:rsid w:val="00D07052"/>
    <w:rsid w:val="00D077A5"/>
    <w:rsid w:val="00D077BA"/>
    <w:rsid w:val="00D07971"/>
    <w:rsid w:val="00D07DB1"/>
    <w:rsid w:val="00D10A16"/>
    <w:rsid w:val="00D10A1A"/>
    <w:rsid w:val="00D10F2C"/>
    <w:rsid w:val="00D111CD"/>
    <w:rsid w:val="00D11243"/>
    <w:rsid w:val="00D12155"/>
    <w:rsid w:val="00D12236"/>
    <w:rsid w:val="00D12499"/>
    <w:rsid w:val="00D126CA"/>
    <w:rsid w:val="00D13D4A"/>
    <w:rsid w:val="00D13FE6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331"/>
    <w:rsid w:val="00D2060C"/>
    <w:rsid w:val="00D20948"/>
    <w:rsid w:val="00D20CD0"/>
    <w:rsid w:val="00D20E9F"/>
    <w:rsid w:val="00D21B00"/>
    <w:rsid w:val="00D220D2"/>
    <w:rsid w:val="00D22778"/>
    <w:rsid w:val="00D22B96"/>
    <w:rsid w:val="00D234F5"/>
    <w:rsid w:val="00D24498"/>
    <w:rsid w:val="00D24FAD"/>
    <w:rsid w:val="00D2547C"/>
    <w:rsid w:val="00D258A4"/>
    <w:rsid w:val="00D266CF"/>
    <w:rsid w:val="00D26CA1"/>
    <w:rsid w:val="00D26E4E"/>
    <w:rsid w:val="00D301CD"/>
    <w:rsid w:val="00D30ACF"/>
    <w:rsid w:val="00D30D08"/>
    <w:rsid w:val="00D30D3F"/>
    <w:rsid w:val="00D3128C"/>
    <w:rsid w:val="00D31B45"/>
    <w:rsid w:val="00D31DF8"/>
    <w:rsid w:val="00D32454"/>
    <w:rsid w:val="00D32648"/>
    <w:rsid w:val="00D32BAE"/>
    <w:rsid w:val="00D32CF7"/>
    <w:rsid w:val="00D339E4"/>
    <w:rsid w:val="00D33A98"/>
    <w:rsid w:val="00D33AB4"/>
    <w:rsid w:val="00D34085"/>
    <w:rsid w:val="00D3433D"/>
    <w:rsid w:val="00D3434E"/>
    <w:rsid w:val="00D34712"/>
    <w:rsid w:val="00D34C8E"/>
    <w:rsid w:val="00D371E5"/>
    <w:rsid w:val="00D37E2B"/>
    <w:rsid w:val="00D40176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3567"/>
    <w:rsid w:val="00D43884"/>
    <w:rsid w:val="00D43C1D"/>
    <w:rsid w:val="00D43FC7"/>
    <w:rsid w:val="00D45364"/>
    <w:rsid w:val="00D45498"/>
    <w:rsid w:val="00D458FD"/>
    <w:rsid w:val="00D45A84"/>
    <w:rsid w:val="00D45D72"/>
    <w:rsid w:val="00D45F3C"/>
    <w:rsid w:val="00D460DD"/>
    <w:rsid w:val="00D465A1"/>
    <w:rsid w:val="00D46879"/>
    <w:rsid w:val="00D46F40"/>
    <w:rsid w:val="00D471A0"/>
    <w:rsid w:val="00D47242"/>
    <w:rsid w:val="00D47BCA"/>
    <w:rsid w:val="00D47C91"/>
    <w:rsid w:val="00D5000B"/>
    <w:rsid w:val="00D503A8"/>
    <w:rsid w:val="00D50510"/>
    <w:rsid w:val="00D50C8D"/>
    <w:rsid w:val="00D51010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3EC6"/>
    <w:rsid w:val="00D541A6"/>
    <w:rsid w:val="00D543B5"/>
    <w:rsid w:val="00D54BE5"/>
    <w:rsid w:val="00D54D0E"/>
    <w:rsid w:val="00D5551C"/>
    <w:rsid w:val="00D55704"/>
    <w:rsid w:val="00D5578E"/>
    <w:rsid w:val="00D5598C"/>
    <w:rsid w:val="00D55BA5"/>
    <w:rsid w:val="00D55CDF"/>
    <w:rsid w:val="00D563D9"/>
    <w:rsid w:val="00D566FC"/>
    <w:rsid w:val="00D56922"/>
    <w:rsid w:val="00D569BC"/>
    <w:rsid w:val="00D56E19"/>
    <w:rsid w:val="00D56EC2"/>
    <w:rsid w:val="00D57713"/>
    <w:rsid w:val="00D57E00"/>
    <w:rsid w:val="00D60153"/>
    <w:rsid w:val="00D604D1"/>
    <w:rsid w:val="00D606BF"/>
    <w:rsid w:val="00D60782"/>
    <w:rsid w:val="00D60C4F"/>
    <w:rsid w:val="00D60DDC"/>
    <w:rsid w:val="00D60FC1"/>
    <w:rsid w:val="00D624E3"/>
    <w:rsid w:val="00D6255D"/>
    <w:rsid w:val="00D62A3D"/>
    <w:rsid w:val="00D62BE2"/>
    <w:rsid w:val="00D62DBB"/>
    <w:rsid w:val="00D63078"/>
    <w:rsid w:val="00D639CE"/>
    <w:rsid w:val="00D63F03"/>
    <w:rsid w:val="00D64101"/>
    <w:rsid w:val="00D6462F"/>
    <w:rsid w:val="00D6473F"/>
    <w:rsid w:val="00D64B5A"/>
    <w:rsid w:val="00D65706"/>
    <w:rsid w:val="00D658E1"/>
    <w:rsid w:val="00D65B49"/>
    <w:rsid w:val="00D65B87"/>
    <w:rsid w:val="00D6698D"/>
    <w:rsid w:val="00D66A23"/>
    <w:rsid w:val="00D66AE4"/>
    <w:rsid w:val="00D66DE9"/>
    <w:rsid w:val="00D66E35"/>
    <w:rsid w:val="00D67CF7"/>
    <w:rsid w:val="00D70362"/>
    <w:rsid w:val="00D71B36"/>
    <w:rsid w:val="00D71C61"/>
    <w:rsid w:val="00D72366"/>
    <w:rsid w:val="00D72776"/>
    <w:rsid w:val="00D73058"/>
    <w:rsid w:val="00D733C7"/>
    <w:rsid w:val="00D73C0F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7B63"/>
    <w:rsid w:val="00D8101A"/>
    <w:rsid w:val="00D81411"/>
    <w:rsid w:val="00D81D5D"/>
    <w:rsid w:val="00D820DD"/>
    <w:rsid w:val="00D82514"/>
    <w:rsid w:val="00D8290B"/>
    <w:rsid w:val="00D82C1B"/>
    <w:rsid w:val="00D82EFE"/>
    <w:rsid w:val="00D83584"/>
    <w:rsid w:val="00D8392A"/>
    <w:rsid w:val="00D839DA"/>
    <w:rsid w:val="00D83A6E"/>
    <w:rsid w:val="00D83B27"/>
    <w:rsid w:val="00D83BF1"/>
    <w:rsid w:val="00D84613"/>
    <w:rsid w:val="00D84FA9"/>
    <w:rsid w:val="00D853A0"/>
    <w:rsid w:val="00D8587B"/>
    <w:rsid w:val="00D85D47"/>
    <w:rsid w:val="00D85F1B"/>
    <w:rsid w:val="00D86AB6"/>
    <w:rsid w:val="00D86E35"/>
    <w:rsid w:val="00D86FC6"/>
    <w:rsid w:val="00D878A3"/>
    <w:rsid w:val="00D87946"/>
    <w:rsid w:val="00D90313"/>
    <w:rsid w:val="00D90B86"/>
    <w:rsid w:val="00D90C87"/>
    <w:rsid w:val="00D90E97"/>
    <w:rsid w:val="00D91015"/>
    <w:rsid w:val="00D9114C"/>
    <w:rsid w:val="00D91248"/>
    <w:rsid w:val="00D915D7"/>
    <w:rsid w:val="00D92227"/>
    <w:rsid w:val="00D927F0"/>
    <w:rsid w:val="00D928CC"/>
    <w:rsid w:val="00D92FF7"/>
    <w:rsid w:val="00D92FF9"/>
    <w:rsid w:val="00D93367"/>
    <w:rsid w:val="00D9374D"/>
    <w:rsid w:val="00D94255"/>
    <w:rsid w:val="00D94929"/>
    <w:rsid w:val="00D95211"/>
    <w:rsid w:val="00D95252"/>
    <w:rsid w:val="00D959F1"/>
    <w:rsid w:val="00D95B9D"/>
    <w:rsid w:val="00D961F8"/>
    <w:rsid w:val="00D96968"/>
    <w:rsid w:val="00D971A2"/>
    <w:rsid w:val="00D97379"/>
    <w:rsid w:val="00D97595"/>
    <w:rsid w:val="00D9768E"/>
    <w:rsid w:val="00D97DBF"/>
    <w:rsid w:val="00D97E46"/>
    <w:rsid w:val="00D97EC2"/>
    <w:rsid w:val="00DA11AB"/>
    <w:rsid w:val="00DA164C"/>
    <w:rsid w:val="00DA167E"/>
    <w:rsid w:val="00DA1CCA"/>
    <w:rsid w:val="00DA1CEE"/>
    <w:rsid w:val="00DA2A04"/>
    <w:rsid w:val="00DA2EB5"/>
    <w:rsid w:val="00DA3313"/>
    <w:rsid w:val="00DA3A75"/>
    <w:rsid w:val="00DA3AB2"/>
    <w:rsid w:val="00DA477F"/>
    <w:rsid w:val="00DA4C1B"/>
    <w:rsid w:val="00DA5238"/>
    <w:rsid w:val="00DA544C"/>
    <w:rsid w:val="00DA5888"/>
    <w:rsid w:val="00DA5E26"/>
    <w:rsid w:val="00DA6378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BCD"/>
    <w:rsid w:val="00DA7D7D"/>
    <w:rsid w:val="00DA7DEA"/>
    <w:rsid w:val="00DA7F12"/>
    <w:rsid w:val="00DB010B"/>
    <w:rsid w:val="00DB119A"/>
    <w:rsid w:val="00DB190B"/>
    <w:rsid w:val="00DB1B27"/>
    <w:rsid w:val="00DB1BA3"/>
    <w:rsid w:val="00DB1CD6"/>
    <w:rsid w:val="00DB1D91"/>
    <w:rsid w:val="00DB21C6"/>
    <w:rsid w:val="00DB2916"/>
    <w:rsid w:val="00DB2A29"/>
    <w:rsid w:val="00DB2AEB"/>
    <w:rsid w:val="00DB2E62"/>
    <w:rsid w:val="00DB35C9"/>
    <w:rsid w:val="00DB46ED"/>
    <w:rsid w:val="00DB5224"/>
    <w:rsid w:val="00DB589B"/>
    <w:rsid w:val="00DB5B78"/>
    <w:rsid w:val="00DB5BA4"/>
    <w:rsid w:val="00DB72F5"/>
    <w:rsid w:val="00DB7528"/>
    <w:rsid w:val="00DB7BB7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2528"/>
    <w:rsid w:val="00DC263E"/>
    <w:rsid w:val="00DC27C6"/>
    <w:rsid w:val="00DC2A5B"/>
    <w:rsid w:val="00DC2B40"/>
    <w:rsid w:val="00DC2C8A"/>
    <w:rsid w:val="00DC312B"/>
    <w:rsid w:val="00DC3543"/>
    <w:rsid w:val="00DC4243"/>
    <w:rsid w:val="00DC51AC"/>
    <w:rsid w:val="00DC55A5"/>
    <w:rsid w:val="00DC55DC"/>
    <w:rsid w:val="00DC5B4A"/>
    <w:rsid w:val="00DC5E8E"/>
    <w:rsid w:val="00DC5FDA"/>
    <w:rsid w:val="00DC60EA"/>
    <w:rsid w:val="00DC67C3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52DC"/>
    <w:rsid w:val="00DD592F"/>
    <w:rsid w:val="00DD5A6E"/>
    <w:rsid w:val="00DD6051"/>
    <w:rsid w:val="00DD66C5"/>
    <w:rsid w:val="00DD6E05"/>
    <w:rsid w:val="00DD6F1E"/>
    <w:rsid w:val="00DD72C2"/>
    <w:rsid w:val="00DD7829"/>
    <w:rsid w:val="00DD7B30"/>
    <w:rsid w:val="00DD7EA1"/>
    <w:rsid w:val="00DE01E6"/>
    <w:rsid w:val="00DE148E"/>
    <w:rsid w:val="00DE1A4B"/>
    <w:rsid w:val="00DE1E49"/>
    <w:rsid w:val="00DE2D12"/>
    <w:rsid w:val="00DE2EC6"/>
    <w:rsid w:val="00DE351C"/>
    <w:rsid w:val="00DE38E2"/>
    <w:rsid w:val="00DE3CC1"/>
    <w:rsid w:val="00DE42C4"/>
    <w:rsid w:val="00DE4B6A"/>
    <w:rsid w:val="00DE4F60"/>
    <w:rsid w:val="00DE517B"/>
    <w:rsid w:val="00DE5415"/>
    <w:rsid w:val="00DE5E4F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044"/>
    <w:rsid w:val="00DF06C1"/>
    <w:rsid w:val="00DF0AA9"/>
    <w:rsid w:val="00DF0D01"/>
    <w:rsid w:val="00DF0DAE"/>
    <w:rsid w:val="00DF14FD"/>
    <w:rsid w:val="00DF18DC"/>
    <w:rsid w:val="00DF1AFD"/>
    <w:rsid w:val="00DF2A04"/>
    <w:rsid w:val="00DF2CD0"/>
    <w:rsid w:val="00DF33ED"/>
    <w:rsid w:val="00DF34CD"/>
    <w:rsid w:val="00DF36BF"/>
    <w:rsid w:val="00DF380D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85"/>
    <w:rsid w:val="00E00922"/>
    <w:rsid w:val="00E009BF"/>
    <w:rsid w:val="00E00B2A"/>
    <w:rsid w:val="00E00B60"/>
    <w:rsid w:val="00E00BE0"/>
    <w:rsid w:val="00E00EBA"/>
    <w:rsid w:val="00E00FDA"/>
    <w:rsid w:val="00E010C4"/>
    <w:rsid w:val="00E01506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8A5"/>
    <w:rsid w:val="00E10B97"/>
    <w:rsid w:val="00E10F70"/>
    <w:rsid w:val="00E11CCD"/>
    <w:rsid w:val="00E12001"/>
    <w:rsid w:val="00E122FE"/>
    <w:rsid w:val="00E1288C"/>
    <w:rsid w:val="00E131E3"/>
    <w:rsid w:val="00E135FF"/>
    <w:rsid w:val="00E144CF"/>
    <w:rsid w:val="00E14993"/>
    <w:rsid w:val="00E149B5"/>
    <w:rsid w:val="00E15213"/>
    <w:rsid w:val="00E1528E"/>
    <w:rsid w:val="00E154E4"/>
    <w:rsid w:val="00E162D0"/>
    <w:rsid w:val="00E16CE2"/>
    <w:rsid w:val="00E16EF6"/>
    <w:rsid w:val="00E17502"/>
    <w:rsid w:val="00E175CC"/>
    <w:rsid w:val="00E176E4"/>
    <w:rsid w:val="00E179F9"/>
    <w:rsid w:val="00E17B22"/>
    <w:rsid w:val="00E20180"/>
    <w:rsid w:val="00E20A05"/>
    <w:rsid w:val="00E21EBE"/>
    <w:rsid w:val="00E220B9"/>
    <w:rsid w:val="00E2254E"/>
    <w:rsid w:val="00E2264A"/>
    <w:rsid w:val="00E2301D"/>
    <w:rsid w:val="00E2433F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E5F"/>
    <w:rsid w:val="00E30463"/>
    <w:rsid w:val="00E3081C"/>
    <w:rsid w:val="00E3083A"/>
    <w:rsid w:val="00E308D4"/>
    <w:rsid w:val="00E30FFA"/>
    <w:rsid w:val="00E312E5"/>
    <w:rsid w:val="00E313F2"/>
    <w:rsid w:val="00E3168E"/>
    <w:rsid w:val="00E31864"/>
    <w:rsid w:val="00E319C8"/>
    <w:rsid w:val="00E32A1C"/>
    <w:rsid w:val="00E32A2B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6BF"/>
    <w:rsid w:val="00E36897"/>
    <w:rsid w:val="00E36B5C"/>
    <w:rsid w:val="00E37C46"/>
    <w:rsid w:val="00E37FBF"/>
    <w:rsid w:val="00E40072"/>
    <w:rsid w:val="00E40262"/>
    <w:rsid w:val="00E40D34"/>
    <w:rsid w:val="00E40FA9"/>
    <w:rsid w:val="00E41322"/>
    <w:rsid w:val="00E41CFE"/>
    <w:rsid w:val="00E42545"/>
    <w:rsid w:val="00E426CE"/>
    <w:rsid w:val="00E4311E"/>
    <w:rsid w:val="00E43801"/>
    <w:rsid w:val="00E44BB7"/>
    <w:rsid w:val="00E44E44"/>
    <w:rsid w:val="00E44FDC"/>
    <w:rsid w:val="00E4523E"/>
    <w:rsid w:val="00E4582A"/>
    <w:rsid w:val="00E45A9B"/>
    <w:rsid w:val="00E45D89"/>
    <w:rsid w:val="00E46F02"/>
    <w:rsid w:val="00E47EDD"/>
    <w:rsid w:val="00E502CE"/>
    <w:rsid w:val="00E50423"/>
    <w:rsid w:val="00E50CE5"/>
    <w:rsid w:val="00E50D68"/>
    <w:rsid w:val="00E5108E"/>
    <w:rsid w:val="00E51B87"/>
    <w:rsid w:val="00E52715"/>
    <w:rsid w:val="00E53045"/>
    <w:rsid w:val="00E53159"/>
    <w:rsid w:val="00E534B3"/>
    <w:rsid w:val="00E54CF6"/>
    <w:rsid w:val="00E556DA"/>
    <w:rsid w:val="00E556F1"/>
    <w:rsid w:val="00E55853"/>
    <w:rsid w:val="00E559EC"/>
    <w:rsid w:val="00E560B6"/>
    <w:rsid w:val="00E566C1"/>
    <w:rsid w:val="00E572CD"/>
    <w:rsid w:val="00E579C1"/>
    <w:rsid w:val="00E57D5D"/>
    <w:rsid w:val="00E60559"/>
    <w:rsid w:val="00E60A4A"/>
    <w:rsid w:val="00E60A5A"/>
    <w:rsid w:val="00E6111D"/>
    <w:rsid w:val="00E61235"/>
    <w:rsid w:val="00E6147F"/>
    <w:rsid w:val="00E61A85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F5B"/>
    <w:rsid w:val="00E666E2"/>
    <w:rsid w:val="00E66CAB"/>
    <w:rsid w:val="00E6721B"/>
    <w:rsid w:val="00E678F9"/>
    <w:rsid w:val="00E7002B"/>
    <w:rsid w:val="00E70EC8"/>
    <w:rsid w:val="00E70F8D"/>
    <w:rsid w:val="00E710A6"/>
    <w:rsid w:val="00E710C6"/>
    <w:rsid w:val="00E712AD"/>
    <w:rsid w:val="00E71D2E"/>
    <w:rsid w:val="00E72169"/>
    <w:rsid w:val="00E72608"/>
    <w:rsid w:val="00E72983"/>
    <w:rsid w:val="00E72ADD"/>
    <w:rsid w:val="00E72AFE"/>
    <w:rsid w:val="00E72D8D"/>
    <w:rsid w:val="00E73C34"/>
    <w:rsid w:val="00E73C82"/>
    <w:rsid w:val="00E73F26"/>
    <w:rsid w:val="00E740EC"/>
    <w:rsid w:val="00E743C0"/>
    <w:rsid w:val="00E7445D"/>
    <w:rsid w:val="00E745D0"/>
    <w:rsid w:val="00E74B0F"/>
    <w:rsid w:val="00E74C0B"/>
    <w:rsid w:val="00E74F0A"/>
    <w:rsid w:val="00E75044"/>
    <w:rsid w:val="00E754BA"/>
    <w:rsid w:val="00E755E1"/>
    <w:rsid w:val="00E757B0"/>
    <w:rsid w:val="00E757D8"/>
    <w:rsid w:val="00E75A8D"/>
    <w:rsid w:val="00E76925"/>
    <w:rsid w:val="00E76AE9"/>
    <w:rsid w:val="00E76BC8"/>
    <w:rsid w:val="00E7748C"/>
    <w:rsid w:val="00E77600"/>
    <w:rsid w:val="00E77F50"/>
    <w:rsid w:val="00E8005A"/>
    <w:rsid w:val="00E8047C"/>
    <w:rsid w:val="00E80736"/>
    <w:rsid w:val="00E81786"/>
    <w:rsid w:val="00E81E22"/>
    <w:rsid w:val="00E81F86"/>
    <w:rsid w:val="00E82901"/>
    <w:rsid w:val="00E8307E"/>
    <w:rsid w:val="00E83171"/>
    <w:rsid w:val="00E8321E"/>
    <w:rsid w:val="00E8349E"/>
    <w:rsid w:val="00E8388A"/>
    <w:rsid w:val="00E8399B"/>
    <w:rsid w:val="00E84E0D"/>
    <w:rsid w:val="00E84E93"/>
    <w:rsid w:val="00E85108"/>
    <w:rsid w:val="00E85497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0E87"/>
    <w:rsid w:val="00E9189E"/>
    <w:rsid w:val="00E91D79"/>
    <w:rsid w:val="00E91ED9"/>
    <w:rsid w:val="00E92F3B"/>
    <w:rsid w:val="00E93099"/>
    <w:rsid w:val="00E934C2"/>
    <w:rsid w:val="00E934EF"/>
    <w:rsid w:val="00E938C0"/>
    <w:rsid w:val="00E9396C"/>
    <w:rsid w:val="00E93AF5"/>
    <w:rsid w:val="00E942B1"/>
    <w:rsid w:val="00E947E3"/>
    <w:rsid w:val="00E94B1D"/>
    <w:rsid w:val="00E95431"/>
    <w:rsid w:val="00E95669"/>
    <w:rsid w:val="00E95A57"/>
    <w:rsid w:val="00E95C3B"/>
    <w:rsid w:val="00E96010"/>
    <w:rsid w:val="00E966CE"/>
    <w:rsid w:val="00E96C24"/>
    <w:rsid w:val="00E96CAC"/>
    <w:rsid w:val="00E96D3D"/>
    <w:rsid w:val="00E96E10"/>
    <w:rsid w:val="00E96E8C"/>
    <w:rsid w:val="00E96FC3"/>
    <w:rsid w:val="00E9766E"/>
    <w:rsid w:val="00E9779E"/>
    <w:rsid w:val="00E9799C"/>
    <w:rsid w:val="00E97A3A"/>
    <w:rsid w:val="00E97CBB"/>
    <w:rsid w:val="00EA04E5"/>
    <w:rsid w:val="00EA0B21"/>
    <w:rsid w:val="00EA0BD5"/>
    <w:rsid w:val="00EA13A4"/>
    <w:rsid w:val="00EA1533"/>
    <w:rsid w:val="00EA1AF8"/>
    <w:rsid w:val="00EA1C9D"/>
    <w:rsid w:val="00EA226A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5995"/>
    <w:rsid w:val="00EA61C5"/>
    <w:rsid w:val="00EA6565"/>
    <w:rsid w:val="00EA6A9B"/>
    <w:rsid w:val="00EA7358"/>
    <w:rsid w:val="00EA7374"/>
    <w:rsid w:val="00EA74C0"/>
    <w:rsid w:val="00EA7A57"/>
    <w:rsid w:val="00EA7CC2"/>
    <w:rsid w:val="00EB047F"/>
    <w:rsid w:val="00EB0D8B"/>
    <w:rsid w:val="00EB0EB0"/>
    <w:rsid w:val="00EB191A"/>
    <w:rsid w:val="00EB192C"/>
    <w:rsid w:val="00EB1C8D"/>
    <w:rsid w:val="00EB2224"/>
    <w:rsid w:val="00EB2384"/>
    <w:rsid w:val="00EB27A3"/>
    <w:rsid w:val="00EB2866"/>
    <w:rsid w:val="00EB34BE"/>
    <w:rsid w:val="00EB37BF"/>
    <w:rsid w:val="00EB398A"/>
    <w:rsid w:val="00EB3E1D"/>
    <w:rsid w:val="00EB5326"/>
    <w:rsid w:val="00EB5563"/>
    <w:rsid w:val="00EB5E49"/>
    <w:rsid w:val="00EB60DE"/>
    <w:rsid w:val="00EB6469"/>
    <w:rsid w:val="00EB6484"/>
    <w:rsid w:val="00EB67C1"/>
    <w:rsid w:val="00EB6C0E"/>
    <w:rsid w:val="00EB7498"/>
    <w:rsid w:val="00EB7581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39D5"/>
    <w:rsid w:val="00EC3ABC"/>
    <w:rsid w:val="00EC407C"/>
    <w:rsid w:val="00EC46E3"/>
    <w:rsid w:val="00EC5AEE"/>
    <w:rsid w:val="00EC6667"/>
    <w:rsid w:val="00EC66F2"/>
    <w:rsid w:val="00EC6CAC"/>
    <w:rsid w:val="00ED02CD"/>
    <w:rsid w:val="00ED057E"/>
    <w:rsid w:val="00ED0CA6"/>
    <w:rsid w:val="00ED158B"/>
    <w:rsid w:val="00ED1A7E"/>
    <w:rsid w:val="00ED1C85"/>
    <w:rsid w:val="00ED1F01"/>
    <w:rsid w:val="00ED200D"/>
    <w:rsid w:val="00ED2E64"/>
    <w:rsid w:val="00ED2F29"/>
    <w:rsid w:val="00ED2F63"/>
    <w:rsid w:val="00ED30BE"/>
    <w:rsid w:val="00ED3399"/>
    <w:rsid w:val="00ED3406"/>
    <w:rsid w:val="00ED35B5"/>
    <w:rsid w:val="00ED38CC"/>
    <w:rsid w:val="00ED3A62"/>
    <w:rsid w:val="00ED3B45"/>
    <w:rsid w:val="00ED4781"/>
    <w:rsid w:val="00ED4A2D"/>
    <w:rsid w:val="00ED58CC"/>
    <w:rsid w:val="00ED5A03"/>
    <w:rsid w:val="00ED5E9F"/>
    <w:rsid w:val="00ED5F84"/>
    <w:rsid w:val="00ED600B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9A7"/>
    <w:rsid w:val="00EE1A22"/>
    <w:rsid w:val="00EE1F59"/>
    <w:rsid w:val="00EE2480"/>
    <w:rsid w:val="00EE2AFD"/>
    <w:rsid w:val="00EE31F3"/>
    <w:rsid w:val="00EE3BDD"/>
    <w:rsid w:val="00EE417F"/>
    <w:rsid w:val="00EE44EC"/>
    <w:rsid w:val="00EE4E7D"/>
    <w:rsid w:val="00EE546A"/>
    <w:rsid w:val="00EE5DAB"/>
    <w:rsid w:val="00EE5DC3"/>
    <w:rsid w:val="00EE6520"/>
    <w:rsid w:val="00EE6818"/>
    <w:rsid w:val="00EE686E"/>
    <w:rsid w:val="00EE7559"/>
    <w:rsid w:val="00EE76B7"/>
    <w:rsid w:val="00EE7877"/>
    <w:rsid w:val="00EE7ADF"/>
    <w:rsid w:val="00EF047E"/>
    <w:rsid w:val="00EF0BCC"/>
    <w:rsid w:val="00EF0E0F"/>
    <w:rsid w:val="00EF1BDA"/>
    <w:rsid w:val="00EF2191"/>
    <w:rsid w:val="00EF21B6"/>
    <w:rsid w:val="00EF28EA"/>
    <w:rsid w:val="00EF3008"/>
    <w:rsid w:val="00EF30C0"/>
    <w:rsid w:val="00EF3131"/>
    <w:rsid w:val="00EF3359"/>
    <w:rsid w:val="00EF3855"/>
    <w:rsid w:val="00EF3A7C"/>
    <w:rsid w:val="00EF3BAE"/>
    <w:rsid w:val="00EF454F"/>
    <w:rsid w:val="00EF4582"/>
    <w:rsid w:val="00EF46D5"/>
    <w:rsid w:val="00EF4CCD"/>
    <w:rsid w:val="00EF6255"/>
    <w:rsid w:val="00EF66A6"/>
    <w:rsid w:val="00EF67BB"/>
    <w:rsid w:val="00EF67EB"/>
    <w:rsid w:val="00EF6D32"/>
    <w:rsid w:val="00EF758F"/>
    <w:rsid w:val="00EF7886"/>
    <w:rsid w:val="00EF7B70"/>
    <w:rsid w:val="00F00495"/>
    <w:rsid w:val="00F008E6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39E"/>
    <w:rsid w:val="00F03B04"/>
    <w:rsid w:val="00F03C58"/>
    <w:rsid w:val="00F03C9A"/>
    <w:rsid w:val="00F04434"/>
    <w:rsid w:val="00F045C8"/>
    <w:rsid w:val="00F04A40"/>
    <w:rsid w:val="00F04B5A"/>
    <w:rsid w:val="00F04B9C"/>
    <w:rsid w:val="00F04E2C"/>
    <w:rsid w:val="00F04EF9"/>
    <w:rsid w:val="00F05031"/>
    <w:rsid w:val="00F0573C"/>
    <w:rsid w:val="00F0589D"/>
    <w:rsid w:val="00F058CE"/>
    <w:rsid w:val="00F06182"/>
    <w:rsid w:val="00F06A3C"/>
    <w:rsid w:val="00F06C9C"/>
    <w:rsid w:val="00F06CAA"/>
    <w:rsid w:val="00F06D86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88"/>
    <w:rsid w:val="00F16CC1"/>
    <w:rsid w:val="00F16CE6"/>
    <w:rsid w:val="00F1704C"/>
    <w:rsid w:val="00F1710D"/>
    <w:rsid w:val="00F17141"/>
    <w:rsid w:val="00F17323"/>
    <w:rsid w:val="00F175E3"/>
    <w:rsid w:val="00F17F1F"/>
    <w:rsid w:val="00F20011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9F1"/>
    <w:rsid w:val="00F22DEE"/>
    <w:rsid w:val="00F23728"/>
    <w:rsid w:val="00F23C9F"/>
    <w:rsid w:val="00F23D00"/>
    <w:rsid w:val="00F23E9C"/>
    <w:rsid w:val="00F23EC5"/>
    <w:rsid w:val="00F23FFB"/>
    <w:rsid w:val="00F2415D"/>
    <w:rsid w:val="00F25126"/>
    <w:rsid w:val="00F2547C"/>
    <w:rsid w:val="00F25BD4"/>
    <w:rsid w:val="00F25D9B"/>
    <w:rsid w:val="00F25E44"/>
    <w:rsid w:val="00F26359"/>
    <w:rsid w:val="00F2670E"/>
    <w:rsid w:val="00F26CC1"/>
    <w:rsid w:val="00F26F90"/>
    <w:rsid w:val="00F3027E"/>
    <w:rsid w:val="00F30376"/>
    <w:rsid w:val="00F30927"/>
    <w:rsid w:val="00F30A32"/>
    <w:rsid w:val="00F31908"/>
    <w:rsid w:val="00F3215B"/>
    <w:rsid w:val="00F32390"/>
    <w:rsid w:val="00F32AF8"/>
    <w:rsid w:val="00F33353"/>
    <w:rsid w:val="00F33ECC"/>
    <w:rsid w:val="00F345AA"/>
    <w:rsid w:val="00F34641"/>
    <w:rsid w:val="00F34A3F"/>
    <w:rsid w:val="00F34C2A"/>
    <w:rsid w:val="00F35099"/>
    <w:rsid w:val="00F35675"/>
    <w:rsid w:val="00F359D5"/>
    <w:rsid w:val="00F361A8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B8A"/>
    <w:rsid w:val="00F441B9"/>
    <w:rsid w:val="00F441D4"/>
    <w:rsid w:val="00F44287"/>
    <w:rsid w:val="00F44465"/>
    <w:rsid w:val="00F44832"/>
    <w:rsid w:val="00F448BE"/>
    <w:rsid w:val="00F45298"/>
    <w:rsid w:val="00F455B1"/>
    <w:rsid w:val="00F45A95"/>
    <w:rsid w:val="00F45CE6"/>
    <w:rsid w:val="00F45DBF"/>
    <w:rsid w:val="00F46543"/>
    <w:rsid w:val="00F465BB"/>
    <w:rsid w:val="00F467C5"/>
    <w:rsid w:val="00F46BD5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755"/>
    <w:rsid w:val="00F5398A"/>
    <w:rsid w:val="00F53A59"/>
    <w:rsid w:val="00F53F2F"/>
    <w:rsid w:val="00F541FE"/>
    <w:rsid w:val="00F542FB"/>
    <w:rsid w:val="00F54B44"/>
    <w:rsid w:val="00F54C5F"/>
    <w:rsid w:val="00F550BD"/>
    <w:rsid w:val="00F55688"/>
    <w:rsid w:val="00F563CB"/>
    <w:rsid w:val="00F56578"/>
    <w:rsid w:val="00F56B54"/>
    <w:rsid w:val="00F56FDC"/>
    <w:rsid w:val="00F57117"/>
    <w:rsid w:val="00F5752A"/>
    <w:rsid w:val="00F57660"/>
    <w:rsid w:val="00F576D4"/>
    <w:rsid w:val="00F57C69"/>
    <w:rsid w:val="00F57DD1"/>
    <w:rsid w:val="00F6064C"/>
    <w:rsid w:val="00F60684"/>
    <w:rsid w:val="00F60712"/>
    <w:rsid w:val="00F60920"/>
    <w:rsid w:val="00F60B6F"/>
    <w:rsid w:val="00F61637"/>
    <w:rsid w:val="00F618B2"/>
    <w:rsid w:val="00F618E4"/>
    <w:rsid w:val="00F61B57"/>
    <w:rsid w:val="00F61DBB"/>
    <w:rsid w:val="00F61E1D"/>
    <w:rsid w:val="00F62308"/>
    <w:rsid w:val="00F63077"/>
    <w:rsid w:val="00F630F5"/>
    <w:rsid w:val="00F63A26"/>
    <w:rsid w:val="00F63C38"/>
    <w:rsid w:val="00F63F31"/>
    <w:rsid w:val="00F63FE4"/>
    <w:rsid w:val="00F64358"/>
    <w:rsid w:val="00F64921"/>
    <w:rsid w:val="00F64C69"/>
    <w:rsid w:val="00F65F88"/>
    <w:rsid w:val="00F66479"/>
    <w:rsid w:val="00F669DD"/>
    <w:rsid w:val="00F66FAE"/>
    <w:rsid w:val="00F672E6"/>
    <w:rsid w:val="00F67FAE"/>
    <w:rsid w:val="00F70024"/>
    <w:rsid w:val="00F704AD"/>
    <w:rsid w:val="00F704EF"/>
    <w:rsid w:val="00F70D74"/>
    <w:rsid w:val="00F70F27"/>
    <w:rsid w:val="00F71A09"/>
    <w:rsid w:val="00F72075"/>
    <w:rsid w:val="00F72F94"/>
    <w:rsid w:val="00F731C3"/>
    <w:rsid w:val="00F73279"/>
    <w:rsid w:val="00F732F6"/>
    <w:rsid w:val="00F73D68"/>
    <w:rsid w:val="00F73DB0"/>
    <w:rsid w:val="00F747D5"/>
    <w:rsid w:val="00F74CDC"/>
    <w:rsid w:val="00F74DBB"/>
    <w:rsid w:val="00F74DDD"/>
    <w:rsid w:val="00F76493"/>
    <w:rsid w:val="00F76658"/>
    <w:rsid w:val="00F768E2"/>
    <w:rsid w:val="00F773CD"/>
    <w:rsid w:val="00F8005B"/>
    <w:rsid w:val="00F8109A"/>
    <w:rsid w:val="00F811E2"/>
    <w:rsid w:val="00F82903"/>
    <w:rsid w:val="00F82BA4"/>
    <w:rsid w:val="00F82BF0"/>
    <w:rsid w:val="00F8326A"/>
    <w:rsid w:val="00F83B3B"/>
    <w:rsid w:val="00F83DE9"/>
    <w:rsid w:val="00F84816"/>
    <w:rsid w:val="00F8490E"/>
    <w:rsid w:val="00F8598B"/>
    <w:rsid w:val="00F85B99"/>
    <w:rsid w:val="00F86065"/>
    <w:rsid w:val="00F86494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435"/>
    <w:rsid w:val="00F93456"/>
    <w:rsid w:val="00F93FF8"/>
    <w:rsid w:val="00F9411B"/>
    <w:rsid w:val="00F94F08"/>
    <w:rsid w:val="00F955AB"/>
    <w:rsid w:val="00F96279"/>
    <w:rsid w:val="00F96612"/>
    <w:rsid w:val="00F96C5E"/>
    <w:rsid w:val="00F96CE9"/>
    <w:rsid w:val="00F972CB"/>
    <w:rsid w:val="00F97313"/>
    <w:rsid w:val="00F9747A"/>
    <w:rsid w:val="00F974F8"/>
    <w:rsid w:val="00F97E3F"/>
    <w:rsid w:val="00F97EFC"/>
    <w:rsid w:val="00FA0130"/>
    <w:rsid w:val="00FA07F2"/>
    <w:rsid w:val="00FA0A1C"/>
    <w:rsid w:val="00FA1320"/>
    <w:rsid w:val="00FA1811"/>
    <w:rsid w:val="00FA1F67"/>
    <w:rsid w:val="00FA2827"/>
    <w:rsid w:val="00FA3CEB"/>
    <w:rsid w:val="00FA4BE7"/>
    <w:rsid w:val="00FA664D"/>
    <w:rsid w:val="00FA6857"/>
    <w:rsid w:val="00FA6D66"/>
    <w:rsid w:val="00FA70FC"/>
    <w:rsid w:val="00FA7790"/>
    <w:rsid w:val="00FA7B6D"/>
    <w:rsid w:val="00FB08E9"/>
    <w:rsid w:val="00FB0906"/>
    <w:rsid w:val="00FB0A12"/>
    <w:rsid w:val="00FB0F4E"/>
    <w:rsid w:val="00FB1245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221"/>
    <w:rsid w:val="00FB4478"/>
    <w:rsid w:val="00FB4849"/>
    <w:rsid w:val="00FB485C"/>
    <w:rsid w:val="00FB4F8D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FCF"/>
    <w:rsid w:val="00FC071B"/>
    <w:rsid w:val="00FC0D1C"/>
    <w:rsid w:val="00FC0F10"/>
    <w:rsid w:val="00FC1261"/>
    <w:rsid w:val="00FC1BBB"/>
    <w:rsid w:val="00FC2081"/>
    <w:rsid w:val="00FC3299"/>
    <w:rsid w:val="00FC3D99"/>
    <w:rsid w:val="00FC41DE"/>
    <w:rsid w:val="00FC4299"/>
    <w:rsid w:val="00FC4C90"/>
    <w:rsid w:val="00FC4DBD"/>
    <w:rsid w:val="00FC560A"/>
    <w:rsid w:val="00FC56BC"/>
    <w:rsid w:val="00FC5B07"/>
    <w:rsid w:val="00FC5C62"/>
    <w:rsid w:val="00FC6113"/>
    <w:rsid w:val="00FC626A"/>
    <w:rsid w:val="00FC6551"/>
    <w:rsid w:val="00FC68C2"/>
    <w:rsid w:val="00FC69B3"/>
    <w:rsid w:val="00FC6AEB"/>
    <w:rsid w:val="00FC6B30"/>
    <w:rsid w:val="00FC6C76"/>
    <w:rsid w:val="00FC6F04"/>
    <w:rsid w:val="00FC7148"/>
    <w:rsid w:val="00FC7228"/>
    <w:rsid w:val="00FC7795"/>
    <w:rsid w:val="00FC7AD1"/>
    <w:rsid w:val="00FD00AA"/>
    <w:rsid w:val="00FD062E"/>
    <w:rsid w:val="00FD06B9"/>
    <w:rsid w:val="00FD0914"/>
    <w:rsid w:val="00FD1771"/>
    <w:rsid w:val="00FD1D66"/>
    <w:rsid w:val="00FD2802"/>
    <w:rsid w:val="00FD2E6D"/>
    <w:rsid w:val="00FD2EBE"/>
    <w:rsid w:val="00FD323F"/>
    <w:rsid w:val="00FD3C75"/>
    <w:rsid w:val="00FD4B10"/>
    <w:rsid w:val="00FD510C"/>
    <w:rsid w:val="00FD5124"/>
    <w:rsid w:val="00FD5729"/>
    <w:rsid w:val="00FD57B5"/>
    <w:rsid w:val="00FD6FE6"/>
    <w:rsid w:val="00FD72B0"/>
    <w:rsid w:val="00FD7A90"/>
    <w:rsid w:val="00FD7E46"/>
    <w:rsid w:val="00FD7EB3"/>
    <w:rsid w:val="00FE026D"/>
    <w:rsid w:val="00FE070B"/>
    <w:rsid w:val="00FE0745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6E8"/>
    <w:rsid w:val="00FE2707"/>
    <w:rsid w:val="00FE34CA"/>
    <w:rsid w:val="00FE3539"/>
    <w:rsid w:val="00FE38BC"/>
    <w:rsid w:val="00FE4143"/>
    <w:rsid w:val="00FE45DD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6627"/>
    <w:rsid w:val="00FE7213"/>
    <w:rsid w:val="00FE74A8"/>
    <w:rsid w:val="00FE7C3D"/>
    <w:rsid w:val="00FF04AD"/>
    <w:rsid w:val="00FF097E"/>
    <w:rsid w:val="00FF1F64"/>
    <w:rsid w:val="00FF2AB5"/>
    <w:rsid w:val="00FF333D"/>
    <w:rsid w:val="00FF33DF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F40"/>
    <w:rsid w:val="00FF6FF2"/>
    <w:rsid w:val="00FF7C1C"/>
    <w:rsid w:val="00FF7E5A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02F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,L"/>
    <w:basedOn w:val="Normalny"/>
    <w:link w:val="AkapitzlistZnak"/>
    <w:uiPriority w:val="34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character" w:customStyle="1" w:styleId="Teksttreci2">
    <w:name w:val="Tekst treści (2)"/>
    <w:basedOn w:val="Domylnaczcionkaakapitu"/>
    <w:rsid w:val="00E750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EE19A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ezodstpwZnak">
    <w:name w:val="Bez odstępów Znak"/>
    <w:qFormat/>
    <w:rsid w:val="00180F5B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as.kielce@mf.gov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ias.kielce@mf.gov.pl" TargetMode="External"/><Relationship Id="rId17" Type="http://schemas.openxmlformats.org/officeDocument/2006/relationships/hyperlink" Target="mailto:kancelaria@uodo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od.kielce@mf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ias.kielce@mf.gov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rwin.gulinski@mf.gov.pl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80C776-ACE1-41C0-A88B-4DB46645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98</TotalTime>
  <Pages>10</Pages>
  <Words>3334</Words>
  <Characters>20010</Characters>
  <Application>Microsoft Office Word</Application>
  <DocSecurity>0</DocSecurity>
  <Lines>166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Szablon pisma eP</vt:lpstr>
    </vt:vector>
  </TitlesOfParts>
  <Company>Izba Administracji Skarbowej w Kielcach</Company>
  <LinksUpToDate>false</LinksUpToDate>
  <CharactersWithSpaces>23298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Outsourcing wydruku</dc:subject>
  <dc:creator>Bryk Ewa</dc:creator>
  <cp:lastModifiedBy>Bryk Ewa</cp:lastModifiedBy>
  <cp:revision>49</cp:revision>
  <cp:lastPrinted>2023-10-20T12:05:00Z</cp:lastPrinted>
  <dcterms:created xsi:type="dcterms:W3CDTF">2024-12-13T06:09:00Z</dcterms:created>
  <dcterms:modified xsi:type="dcterms:W3CDTF">2025-01-03T10:26:00Z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2601-ILN.261.110.2024.1</vt:lpwstr>
  </property>
  <property fmtid="{D5CDD505-2E9C-101B-9397-08002B2CF9AE}" pid="4" name="UNPPisma">
    <vt:lpwstr>2601-24-071693</vt:lpwstr>
  </property>
  <property fmtid="{D5CDD505-2E9C-101B-9397-08002B2CF9AE}" pid="5" name="ZnakSprawy">
    <vt:lpwstr>2601-ILN.261.110.2024</vt:lpwstr>
  </property>
  <property fmtid="{D5CDD505-2E9C-101B-9397-08002B2CF9AE}" pid="6" name="ZnakSprawy2">
    <vt:lpwstr>Znak sprawy: 2601-ILN.261.110.2024</vt:lpwstr>
  </property>
  <property fmtid="{D5CDD505-2E9C-101B-9397-08002B2CF9AE}" pid="7" name="AktualnaDataSlownie">
    <vt:lpwstr>30 grudnia 2024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2">
    <vt:lpwstr>Ewa Bryk</vt:lpwstr>
  </property>
  <property fmtid="{D5CDD505-2E9C-101B-9397-08002B2CF9AE}" pid="11" name="AutorInicjaly">
    <vt:lpwstr>EB6</vt:lpwstr>
  </property>
  <property fmtid="{D5CDD505-2E9C-101B-9397-08002B2CF9AE}" pid="12" name="AutorNrTelefonu">
    <vt:lpwstr>(41) 364-26-32</vt:lpwstr>
  </property>
  <property fmtid="{D5CDD505-2E9C-101B-9397-08002B2CF9AE}" pid="13" name="AutorEmail">
    <vt:lpwstr>ewa.bryk@mf.gov.pl</vt:lpwstr>
  </property>
  <property fmtid="{D5CDD505-2E9C-101B-9397-08002B2CF9AE}" pid="14" name="Stanowisko">
    <vt:lpwstr>Starszy specjalista</vt:lpwstr>
  </property>
  <property fmtid="{D5CDD505-2E9C-101B-9397-08002B2CF9AE}" pid="15" name="OpisPisma">
    <vt:lpwstr>Zapytanie ofertowe na Wykonywanie w latach 2025-2026 okresowych kontroli budynków Izby Administracji Skarbowej w Kielcach, których obowiązek przeprowadzania wynika z art. 62 ustawy Prawo budowlane</vt:lpwstr>
  </property>
  <property fmtid="{D5CDD505-2E9C-101B-9397-08002B2CF9AE}" pid="16" name="Komorka">
    <vt:lpwstr>Dyrektor Izby Administracji Skarbowej w Kielcach</vt:lpwstr>
  </property>
  <property fmtid="{D5CDD505-2E9C-101B-9397-08002B2CF9AE}" pid="17" name="KodKomorki">
    <vt:lpwstr>DIAS</vt:lpwstr>
  </property>
  <property fmtid="{D5CDD505-2E9C-101B-9397-08002B2CF9AE}" pid="18" name="AktualnaData">
    <vt:lpwstr>2024-12-30</vt:lpwstr>
  </property>
  <property fmtid="{D5CDD505-2E9C-101B-9397-08002B2CF9AE}" pid="19" name="Wydzial">
    <vt:lpwstr>Dział Zarządzania i Administrowania Nieruchomościami</vt:lpwstr>
  </property>
  <property fmtid="{D5CDD505-2E9C-101B-9397-08002B2CF9AE}" pid="20" name="KodWydzialu">
    <vt:lpwstr>ILN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Ulica">
    <vt:lpwstr/>
  </property>
  <property fmtid="{D5CDD505-2E9C-101B-9397-08002B2CF9AE}" pid="31" name="adresTypUlicy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/>
  </property>
  <property fmtid="{D5CDD505-2E9C-101B-9397-08002B2CF9AE}" pid="39" name="DaneJednostki1">
    <vt:lpwstr>IZBA ADMINISTRACJI SKARBOWEJ W KIELCACH</vt:lpwstr>
  </property>
  <property fmtid="{D5CDD505-2E9C-101B-9397-08002B2CF9AE}" pid="40" name="PolaDodatkowe1">
    <vt:lpwstr>IZBA ADMINISTRACJI SKARBOWEJ W KIELCACH</vt:lpwstr>
  </property>
  <property fmtid="{D5CDD505-2E9C-101B-9397-08002B2CF9AE}" pid="41" name="DaneJednostki2">
    <vt:lpwstr>Kielce</vt:lpwstr>
  </property>
  <property fmtid="{D5CDD505-2E9C-101B-9397-08002B2CF9AE}" pid="42" name="PolaDodatkowe2">
    <vt:lpwstr>Kielce</vt:lpwstr>
  </property>
  <property fmtid="{D5CDD505-2E9C-101B-9397-08002B2CF9AE}" pid="43" name="DaneJednostki3">
    <vt:lpwstr>25-324</vt:lpwstr>
  </property>
  <property fmtid="{D5CDD505-2E9C-101B-9397-08002B2CF9AE}" pid="44" name="PolaDodatkowe3">
    <vt:lpwstr>25-324</vt:lpwstr>
  </property>
  <property fmtid="{D5CDD505-2E9C-101B-9397-08002B2CF9AE}" pid="45" name="DaneJednostki4">
    <vt:lpwstr>Sandomierska</vt:lpwstr>
  </property>
  <property fmtid="{D5CDD505-2E9C-101B-9397-08002B2CF9AE}" pid="46" name="PolaDodatkowe4">
    <vt:lpwstr>Sandomierska</vt:lpwstr>
  </property>
  <property fmtid="{D5CDD505-2E9C-101B-9397-08002B2CF9AE}" pid="47" name="DaneJednostki5">
    <vt:lpwstr>105</vt:lpwstr>
  </property>
  <property fmtid="{D5CDD505-2E9C-101B-9397-08002B2CF9AE}" pid="48" name="PolaDodatkowe5">
    <vt:lpwstr>105</vt:lpwstr>
  </property>
  <property fmtid="{D5CDD505-2E9C-101B-9397-08002B2CF9AE}" pid="49" name="DaneJednostki6">
    <vt:lpwstr>22 330 03 30 (z tel. kom.), 801 055 055      (z tel. stacjonarnych), +48 22 330 03 30 (z zagranicy)</vt:lpwstr>
  </property>
  <property fmtid="{D5CDD505-2E9C-101B-9397-08002B2CF9AE}" pid="50" name="PolaDodatkowe6">
    <vt:lpwstr>22 330 03 30 (z tel. kom.), 801 055 055      (z tel. stacjonarnych), +48 22 330 03 30 (z zagranicy)</vt:lpwstr>
  </property>
  <property fmtid="{D5CDD505-2E9C-101B-9397-08002B2CF9AE}" pid="51" name="DaneJednostki7">
    <vt:lpwstr>41 36-42-615</vt:lpwstr>
  </property>
  <property fmtid="{D5CDD505-2E9C-101B-9397-08002B2CF9AE}" pid="52" name="PolaDodatkowe7">
    <vt:lpwstr>41 36-42-615</vt:lpwstr>
  </property>
  <property fmtid="{D5CDD505-2E9C-101B-9397-08002B2CF9AE}" pid="53" name="DaneJednostki8">
    <vt:lpwstr>ias.kielce@mf.gov.pl</vt:lpwstr>
  </property>
  <property fmtid="{D5CDD505-2E9C-101B-9397-08002B2CF9AE}" pid="54" name="PolaDodatkowe8">
    <vt:lpwstr>ias.kielce@mf.gov.pl</vt:lpwstr>
  </property>
  <property fmtid="{D5CDD505-2E9C-101B-9397-08002B2CF9AE}" pid="55" name="DaneJednostki9">
    <vt:lpwstr>www.swietokrzyskie.kas.gov.pl</vt:lpwstr>
  </property>
  <property fmtid="{D5CDD505-2E9C-101B-9397-08002B2CF9AE}" pid="56" name="PolaDodatkowe9">
    <vt:lpwstr>www.swietokrzyskie.kas.gov.pl</vt:lpwstr>
  </property>
  <property fmtid="{D5CDD505-2E9C-101B-9397-08002B2CF9AE}" pid="57" name="DaneJednostki10">
    <vt:lpwstr>DYREKTOR IZBY ADMINISTRACJI SKARBOWEJ W KIELCACH</vt:lpwstr>
  </property>
  <property fmtid="{D5CDD505-2E9C-101B-9397-08002B2CF9AE}" pid="58" name="PolaDodatkowe10">
    <vt:lpwstr>DYREKTOR IZBY ADMINISTRACJI SKARBOWEJ W KIELCACH</vt:lpwstr>
  </property>
  <property fmtid="{D5CDD505-2E9C-101B-9397-08002B2CF9AE}" pid="59" name="DaneJednostki11">
    <vt:lpwstr>/v4x09vaj06/SkrytkaESP</vt:lpwstr>
  </property>
  <property fmtid="{D5CDD505-2E9C-101B-9397-08002B2CF9AE}" pid="60" name="PolaDodatkowe11">
    <vt:lpwstr>/v4x09vaj06/SkrytkaESP</vt:lpwstr>
  </property>
  <property fmtid="{D5CDD505-2E9C-101B-9397-08002B2CF9AE}" pid="61" name="DaneJednostki12">
    <vt:lpwstr>Dyrektor</vt:lpwstr>
  </property>
  <property fmtid="{D5CDD505-2E9C-101B-9397-08002B2CF9AE}" pid="62" name="PolaDodatkowe12">
    <vt:lpwstr>Dyrektor</vt:lpwstr>
  </property>
  <property fmtid="{D5CDD505-2E9C-101B-9397-08002B2CF9AE}" pid="63" name="DaneJednostki13">
    <vt:lpwstr>Izby Administracji Skarbowej </vt:lpwstr>
  </property>
  <property fmtid="{D5CDD505-2E9C-101B-9397-08002B2CF9AE}" pid="64" name="PolaDodatkowe13">
    <vt:lpwstr>Izby Administracji Skarbowej </vt:lpwstr>
  </property>
  <property fmtid="{D5CDD505-2E9C-101B-9397-08002B2CF9AE}" pid="65" name="DaneJednostki14">
    <vt:lpwstr>w Kielcach</vt:lpwstr>
  </property>
  <property fmtid="{D5CDD505-2E9C-101B-9397-08002B2CF9AE}" pid="66" name="PolaDodatkowe14">
    <vt:lpwstr>w Kielcach</vt:lpwstr>
  </property>
  <property fmtid="{D5CDD505-2E9C-101B-9397-08002B2CF9AE}" pid="67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9" name="KodKreskowy">
    <vt:lpwstr/>
  </property>
  <property fmtid="{D5CDD505-2E9C-101B-9397-08002B2CF9AE}" pid="70" name="TrescPisma">
    <vt:lpwstr/>
  </property>
  <property fmtid="{D5CDD505-2E9C-101B-9397-08002B2CF9AE}" pid="71" name="MFCATEGORY">
    <vt:lpwstr>InformacjePubliczneInformacjeSektoraPublicznego</vt:lpwstr>
  </property>
  <property fmtid="{D5CDD505-2E9C-101B-9397-08002B2CF9AE}" pid="72" name="MFClassifiedBy">
    <vt:lpwstr>UxC4dwLulzfINJ8nQH+xvX5LNGipWa4BRSZhPgxsCvm9KOK3wD8VTo6PAAl5yay28ZvEMClQoeNuzRKonrRpkQ==</vt:lpwstr>
  </property>
  <property fmtid="{D5CDD505-2E9C-101B-9397-08002B2CF9AE}" pid="73" name="MFClassificationDate">
    <vt:lpwstr>2022-01-10T08:02:13.8515730+01:00</vt:lpwstr>
  </property>
  <property fmtid="{D5CDD505-2E9C-101B-9397-08002B2CF9AE}" pid="74" name="MFClassifiedBySID">
    <vt:lpwstr>UxC4dwLulzfINJ8nQH+xvX5LNGipWa4BRSZhPgxsCvm42mrIC/DSDv0ggS+FjUN/2v1BBotkLlY5aAiEhoi6uTDd06aoJCa8QT4HGJgGiJAbG9bbH2+xt7kwg2VibzKR</vt:lpwstr>
  </property>
  <property fmtid="{D5CDD505-2E9C-101B-9397-08002B2CF9AE}" pid="75" name="MFGRNItemId">
    <vt:lpwstr>GRN-5f5aab6c-63f3-48ee-b40f-2459cfb0fed5</vt:lpwstr>
  </property>
  <property fmtid="{D5CDD505-2E9C-101B-9397-08002B2CF9AE}" pid="76" name="MFHash">
    <vt:lpwstr>P4lHhFbdue/c3Yyb6y8MRJ2reKFZJ8lLK6HALBYn+gs=</vt:lpwstr>
  </property>
  <property fmtid="{D5CDD505-2E9C-101B-9397-08002B2CF9AE}" pid="77" name="MFVisualMarkingsSettings">
    <vt:lpwstr>HeaderAlignment=1;FooterAlignment=1</vt:lpwstr>
  </property>
  <property fmtid="{D5CDD505-2E9C-101B-9397-08002B2CF9AE}" pid="78" name="DLPManualFileClassification">
    <vt:lpwstr>{2755b7d9-e53d-4779-a40c-03797dcf43b3}</vt:lpwstr>
  </property>
  <property fmtid="{D5CDD505-2E9C-101B-9397-08002B2CF9AE}" pid="79" name="MFRefresh">
    <vt:lpwstr>False</vt:lpwstr>
  </property>
</Properties>
</file>